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207" w:rsidRPr="002F169C" w:rsidRDefault="00CD7207" w:rsidP="00CD7207">
      <w:pPr>
        <w:spacing w:before="100" w:beforeAutospacing="1" w:after="100" w:afterAutospacing="1" w:line="264" w:lineRule="atLeast"/>
        <w:jc w:val="center"/>
        <w:outlineLvl w:val="0"/>
        <w:rPr>
          <w:rFonts w:ascii="inherit" w:eastAsia="Times New Roman" w:hAnsi="inherit" w:cs="Times New Roman"/>
          <w:b/>
          <w:bCs/>
          <w:color w:val="000000" w:themeColor="text1"/>
          <w:kern w:val="36"/>
          <w:sz w:val="33"/>
          <w:szCs w:val="33"/>
        </w:rPr>
      </w:pPr>
      <w:bookmarkStart w:id="0" w:name="_GoBack"/>
      <w:r w:rsidRPr="002F169C">
        <w:rPr>
          <w:rFonts w:ascii="inherit" w:eastAsia="Times New Roman" w:hAnsi="inherit" w:cs="Times New Roman"/>
          <w:b/>
          <w:bCs/>
          <w:color w:val="000000" w:themeColor="text1"/>
          <w:kern w:val="36"/>
          <w:sz w:val="33"/>
          <w:szCs w:val="33"/>
        </w:rPr>
        <w:t>Биология — аннотация к рабочим программам (5-9 класс)</w:t>
      </w:r>
    </w:p>
    <w:p w:rsidR="00CD7207" w:rsidRPr="002F169C" w:rsidRDefault="00CD7207" w:rsidP="00CD7207">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 xml:space="preserve">Программы разработаны на основе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планируемых результатов основного общего  образования, программы основного общего образования. Биология. 5-9 </w:t>
      </w:r>
    </w:p>
    <w:p w:rsidR="00CD7207" w:rsidRPr="002F169C" w:rsidRDefault="00CD7207" w:rsidP="00CD7207">
      <w:pPr>
        <w:spacing w:before="100" w:beforeAutospacing="1" w:after="100" w:afterAutospacing="1" w:line="240" w:lineRule="auto"/>
        <w:rPr>
          <w:rFonts w:ascii="Times New Roman" w:eastAsia="Times New Roman" w:hAnsi="Times New Roman" w:cs="Times New Roman"/>
          <w:color w:val="000000" w:themeColor="text1"/>
          <w:sz w:val="24"/>
          <w:szCs w:val="24"/>
          <w:bdr w:val="none" w:sz="0" w:space="0" w:color="auto" w:frame="1"/>
        </w:rPr>
      </w:pPr>
      <w:r w:rsidRPr="002F169C">
        <w:rPr>
          <w:rFonts w:ascii="Times New Roman" w:eastAsia="Times New Roman" w:hAnsi="Times New Roman" w:cs="Times New Roman"/>
          <w:color w:val="000000" w:themeColor="text1"/>
          <w:sz w:val="24"/>
          <w:szCs w:val="24"/>
          <w:bdr w:val="none" w:sz="0" w:space="0" w:color="auto" w:frame="1"/>
        </w:rPr>
        <w:t>УЧЕБНО-МЕТОДИЧЕСКИЙ КОМПЛЕКС (УМК):</w:t>
      </w:r>
    </w:p>
    <w:p w:rsidR="001849EC" w:rsidRPr="002F169C" w:rsidRDefault="001849EC" w:rsidP="001849EC">
      <w:pPr>
        <w:tabs>
          <w:tab w:val="num" w:pos="-360"/>
        </w:tabs>
        <w:spacing w:after="0" w:line="240" w:lineRule="auto"/>
        <w:ind w:left="-180"/>
        <w:rPr>
          <w:rFonts w:ascii="Times New Roman" w:hAnsi="Times New Roman"/>
          <w:color w:val="000000" w:themeColor="text1"/>
          <w:sz w:val="24"/>
          <w:szCs w:val="24"/>
        </w:rPr>
      </w:pPr>
      <w:r w:rsidRPr="002F169C">
        <w:rPr>
          <w:rFonts w:ascii="Times New Roman" w:hAnsi="Times New Roman"/>
          <w:color w:val="000000" w:themeColor="text1"/>
          <w:sz w:val="24"/>
          <w:szCs w:val="24"/>
        </w:rPr>
        <w:t xml:space="preserve">Пономарева </w:t>
      </w:r>
      <w:proofErr w:type="spellStart"/>
      <w:r w:rsidRPr="002F169C">
        <w:rPr>
          <w:rFonts w:ascii="Times New Roman" w:hAnsi="Times New Roman"/>
          <w:color w:val="000000" w:themeColor="text1"/>
          <w:sz w:val="24"/>
          <w:szCs w:val="24"/>
        </w:rPr>
        <w:t>И.Н.,Николаев</w:t>
      </w:r>
      <w:proofErr w:type="spellEnd"/>
      <w:r w:rsidRPr="002F169C">
        <w:rPr>
          <w:rFonts w:ascii="Times New Roman" w:hAnsi="Times New Roman"/>
          <w:color w:val="000000" w:themeColor="text1"/>
          <w:sz w:val="24"/>
          <w:szCs w:val="24"/>
        </w:rPr>
        <w:t xml:space="preserve"> И.В., Корнилова О.А. Под ред. </w:t>
      </w:r>
      <w:proofErr w:type="spellStart"/>
      <w:r w:rsidRPr="002F169C">
        <w:rPr>
          <w:rFonts w:ascii="Times New Roman" w:hAnsi="Times New Roman"/>
          <w:color w:val="000000" w:themeColor="text1"/>
          <w:sz w:val="24"/>
          <w:szCs w:val="24"/>
        </w:rPr>
        <w:t>Пономарёвой</w:t>
      </w:r>
      <w:proofErr w:type="spellEnd"/>
      <w:r w:rsidRPr="002F169C">
        <w:rPr>
          <w:rFonts w:ascii="Times New Roman" w:hAnsi="Times New Roman"/>
          <w:color w:val="000000" w:themeColor="text1"/>
          <w:sz w:val="24"/>
          <w:szCs w:val="24"/>
        </w:rPr>
        <w:t xml:space="preserve"> И.Н. Биология, 5 класс.-М.: </w:t>
      </w:r>
      <w:proofErr w:type="spellStart"/>
      <w:r w:rsidRPr="002F169C">
        <w:rPr>
          <w:rFonts w:ascii="Times New Roman" w:hAnsi="Times New Roman"/>
          <w:color w:val="000000" w:themeColor="text1"/>
          <w:sz w:val="24"/>
          <w:szCs w:val="24"/>
        </w:rPr>
        <w:t>Вентана</w:t>
      </w:r>
      <w:proofErr w:type="spellEnd"/>
      <w:r w:rsidRPr="002F169C">
        <w:rPr>
          <w:rFonts w:ascii="Times New Roman" w:hAnsi="Times New Roman"/>
          <w:color w:val="000000" w:themeColor="text1"/>
          <w:sz w:val="24"/>
          <w:szCs w:val="24"/>
        </w:rPr>
        <w:t>- Граф,2018</w:t>
      </w:r>
    </w:p>
    <w:p w:rsidR="001849EC" w:rsidRPr="002F169C" w:rsidRDefault="001849EC" w:rsidP="001849EC">
      <w:pPr>
        <w:spacing w:after="0" w:line="240" w:lineRule="auto"/>
        <w:rPr>
          <w:rFonts w:ascii="Times New Roman" w:hAnsi="Times New Roman"/>
          <w:color w:val="000000" w:themeColor="text1"/>
          <w:sz w:val="24"/>
          <w:szCs w:val="24"/>
        </w:rPr>
      </w:pPr>
      <w:r w:rsidRPr="002F169C">
        <w:rPr>
          <w:rFonts w:ascii="Times New Roman" w:hAnsi="Times New Roman"/>
          <w:color w:val="000000" w:themeColor="text1"/>
          <w:sz w:val="24"/>
          <w:szCs w:val="24"/>
        </w:rPr>
        <w:t xml:space="preserve">Пономарева </w:t>
      </w:r>
      <w:proofErr w:type="spellStart"/>
      <w:r w:rsidRPr="002F169C">
        <w:rPr>
          <w:rFonts w:ascii="Times New Roman" w:hAnsi="Times New Roman"/>
          <w:color w:val="000000" w:themeColor="text1"/>
          <w:sz w:val="24"/>
          <w:szCs w:val="24"/>
        </w:rPr>
        <w:t>И.Н.,Николаев</w:t>
      </w:r>
      <w:proofErr w:type="spellEnd"/>
      <w:r w:rsidRPr="002F169C">
        <w:rPr>
          <w:rFonts w:ascii="Times New Roman" w:hAnsi="Times New Roman"/>
          <w:color w:val="000000" w:themeColor="text1"/>
          <w:sz w:val="24"/>
          <w:szCs w:val="24"/>
        </w:rPr>
        <w:t xml:space="preserve"> И.В., Корнилова О.А. Под ред. </w:t>
      </w:r>
      <w:proofErr w:type="spellStart"/>
      <w:r w:rsidRPr="002F169C">
        <w:rPr>
          <w:rFonts w:ascii="Times New Roman" w:hAnsi="Times New Roman"/>
          <w:color w:val="000000" w:themeColor="text1"/>
          <w:sz w:val="24"/>
          <w:szCs w:val="24"/>
        </w:rPr>
        <w:t>Пономарёвой</w:t>
      </w:r>
      <w:proofErr w:type="spellEnd"/>
      <w:r w:rsidRPr="002F169C">
        <w:rPr>
          <w:rFonts w:ascii="Times New Roman" w:hAnsi="Times New Roman"/>
          <w:color w:val="000000" w:themeColor="text1"/>
          <w:sz w:val="24"/>
          <w:szCs w:val="24"/>
        </w:rPr>
        <w:t xml:space="preserve"> И.Н. Биология, 6 класс.-М.: </w:t>
      </w:r>
      <w:proofErr w:type="spellStart"/>
      <w:r w:rsidRPr="002F169C">
        <w:rPr>
          <w:rFonts w:ascii="Times New Roman" w:hAnsi="Times New Roman"/>
          <w:color w:val="000000" w:themeColor="text1"/>
          <w:sz w:val="24"/>
          <w:szCs w:val="24"/>
        </w:rPr>
        <w:t>Вентана</w:t>
      </w:r>
      <w:proofErr w:type="spellEnd"/>
      <w:r w:rsidRPr="002F169C">
        <w:rPr>
          <w:rFonts w:ascii="Times New Roman" w:hAnsi="Times New Roman"/>
          <w:color w:val="000000" w:themeColor="text1"/>
          <w:sz w:val="24"/>
          <w:szCs w:val="24"/>
        </w:rPr>
        <w:t>- Граф,2019</w:t>
      </w:r>
    </w:p>
    <w:p w:rsidR="001849EC" w:rsidRPr="002F169C" w:rsidRDefault="001849EC" w:rsidP="001849EC">
      <w:pPr>
        <w:tabs>
          <w:tab w:val="num" w:pos="-360"/>
        </w:tabs>
        <w:spacing w:after="0" w:line="240" w:lineRule="auto"/>
        <w:ind w:left="-180"/>
        <w:rPr>
          <w:rFonts w:ascii="Times New Roman" w:hAnsi="Times New Roman"/>
          <w:color w:val="000000" w:themeColor="text1"/>
          <w:sz w:val="24"/>
          <w:szCs w:val="24"/>
        </w:rPr>
      </w:pPr>
      <w:r w:rsidRPr="002F169C">
        <w:rPr>
          <w:rFonts w:ascii="Times New Roman" w:hAnsi="Times New Roman"/>
          <w:color w:val="000000" w:themeColor="text1"/>
          <w:sz w:val="24"/>
          <w:szCs w:val="24"/>
        </w:rPr>
        <w:t xml:space="preserve">Пономарева </w:t>
      </w:r>
      <w:proofErr w:type="spellStart"/>
      <w:r w:rsidRPr="002F169C">
        <w:rPr>
          <w:rFonts w:ascii="Times New Roman" w:hAnsi="Times New Roman"/>
          <w:color w:val="000000" w:themeColor="text1"/>
          <w:sz w:val="24"/>
          <w:szCs w:val="24"/>
        </w:rPr>
        <w:t>И.Н.,Николаев</w:t>
      </w:r>
      <w:proofErr w:type="spellEnd"/>
      <w:r w:rsidRPr="002F169C">
        <w:rPr>
          <w:rFonts w:ascii="Times New Roman" w:hAnsi="Times New Roman"/>
          <w:color w:val="000000" w:themeColor="text1"/>
          <w:sz w:val="24"/>
          <w:szCs w:val="24"/>
        </w:rPr>
        <w:t xml:space="preserve"> И.В., Корнилова О.А. Под ред. </w:t>
      </w:r>
      <w:proofErr w:type="spellStart"/>
      <w:r w:rsidRPr="002F169C">
        <w:rPr>
          <w:rFonts w:ascii="Times New Roman" w:hAnsi="Times New Roman"/>
          <w:color w:val="000000" w:themeColor="text1"/>
          <w:sz w:val="24"/>
          <w:szCs w:val="24"/>
        </w:rPr>
        <w:t>Пономарёвой</w:t>
      </w:r>
      <w:proofErr w:type="spellEnd"/>
      <w:r w:rsidRPr="002F169C">
        <w:rPr>
          <w:rFonts w:ascii="Times New Roman" w:hAnsi="Times New Roman"/>
          <w:color w:val="000000" w:themeColor="text1"/>
          <w:sz w:val="24"/>
          <w:szCs w:val="24"/>
        </w:rPr>
        <w:t xml:space="preserve"> И.Н. Биология, 7 класс.-М.: </w:t>
      </w:r>
      <w:proofErr w:type="spellStart"/>
      <w:r w:rsidRPr="002F169C">
        <w:rPr>
          <w:rFonts w:ascii="Times New Roman" w:hAnsi="Times New Roman"/>
          <w:color w:val="000000" w:themeColor="text1"/>
          <w:sz w:val="24"/>
          <w:szCs w:val="24"/>
        </w:rPr>
        <w:t>Вентана</w:t>
      </w:r>
      <w:proofErr w:type="spellEnd"/>
      <w:r w:rsidRPr="002F169C">
        <w:rPr>
          <w:rFonts w:ascii="Times New Roman" w:hAnsi="Times New Roman"/>
          <w:color w:val="000000" w:themeColor="text1"/>
          <w:sz w:val="24"/>
          <w:szCs w:val="24"/>
        </w:rPr>
        <w:t>- Граф,2018</w:t>
      </w:r>
    </w:p>
    <w:p w:rsidR="001849EC" w:rsidRPr="002F169C" w:rsidRDefault="001849EC" w:rsidP="001849EC">
      <w:pPr>
        <w:spacing w:after="0" w:line="240" w:lineRule="auto"/>
        <w:rPr>
          <w:rFonts w:ascii="Times New Roman" w:hAnsi="Times New Roman"/>
          <w:color w:val="000000" w:themeColor="text1"/>
          <w:sz w:val="24"/>
          <w:szCs w:val="24"/>
        </w:rPr>
      </w:pPr>
      <w:r w:rsidRPr="002F169C">
        <w:rPr>
          <w:rFonts w:ascii="Times New Roman" w:hAnsi="Times New Roman"/>
          <w:color w:val="000000" w:themeColor="text1"/>
          <w:sz w:val="24"/>
          <w:szCs w:val="24"/>
        </w:rPr>
        <w:t xml:space="preserve">А.Г. </w:t>
      </w:r>
      <w:proofErr w:type="spellStart"/>
      <w:r w:rsidRPr="002F169C">
        <w:rPr>
          <w:rFonts w:ascii="Times New Roman" w:hAnsi="Times New Roman"/>
          <w:color w:val="000000" w:themeColor="text1"/>
          <w:sz w:val="24"/>
          <w:szCs w:val="24"/>
        </w:rPr>
        <w:t>Дрогомилов</w:t>
      </w:r>
      <w:proofErr w:type="spellEnd"/>
      <w:r w:rsidRPr="002F169C">
        <w:rPr>
          <w:rFonts w:ascii="Times New Roman" w:hAnsi="Times New Roman"/>
          <w:color w:val="000000" w:themeColor="text1"/>
          <w:sz w:val="24"/>
          <w:szCs w:val="24"/>
        </w:rPr>
        <w:t xml:space="preserve">, Р.Д. Маш. Биология: 8 </w:t>
      </w:r>
      <w:proofErr w:type="spellStart"/>
      <w:r w:rsidRPr="002F169C">
        <w:rPr>
          <w:rFonts w:ascii="Times New Roman" w:hAnsi="Times New Roman"/>
          <w:color w:val="000000" w:themeColor="text1"/>
          <w:sz w:val="24"/>
          <w:szCs w:val="24"/>
        </w:rPr>
        <w:t>кл</w:t>
      </w:r>
      <w:proofErr w:type="spellEnd"/>
      <w:r w:rsidRPr="002F169C">
        <w:rPr>
          <w:rFonts w:ascii="Times New Roman" w:hAnsi="Times New Roman"/>
          <w:color w:val="000000" w:themeColor="text1"/>
          <w:sz w:val="24"/>
          <w:szCs w:val="24"/>
        </w:rPr>
        <w:t xml:space="preserve">: Учебник для общеобразовательных организаций.-М.: </w:t>
      </w:r>
      <w:proofErr w:type="spellStart"/>
      <w:r w:rsidRPr="002F169C">
        <w:rPr>
          <w:rFonts w:ascii="Times New Roman" w:hAnsi="Times New Roman"/>
          <w:color w:val="000000" w:themeColor="text1"/>
          <w:sz w:val="24"/>
          <w:szCs w:val="24"/>
        </w:rPr>
        <w:t>Вентана</w:t>
      </w:r>
      <w:proofErr w:type="spellEnd"/>
      <w:r w:rsidRPr="002F169C">
        <w:rPr>
          <w:rFonts w:ascii="Times New Roman" w:hAnsi="Times New Roman"/>
          <w:color w:val="000000" w:themeColor="text1"/>
          <w:sz w:val="24"/>
          <w:szCs w:val="24"/>
        </w:rPr>
        <w:t>- Граф, 2016</w:t>
      </w:r>
    </w:p>
    <w:p w:rsidR="001849EC" w:rsidRPr="002F169C" w:rsidRDefault="001849EC" w:rsidP="001849EC">
      <w:pPr>
        <w:spacing w:after="0" w:line="240" w:lineRule="auto"/>
        <w:rPr>
          <w:rFonts w:ascii="Times New Roman" w:hAnsi="Times New Roman"/>
          <w:color w:val="000000" w:themeColor="text1"/>
          <w:sz w:val="24"/>
          <w:szCs w:val="24"/>
        </w:rPr>
      </w:pPr>
      <w:r w:rsidRPr="002F169C">
        <w:rPr>
          <w:rFonts w:ascii="Times New Roman" w:hAnsi="Times New Roman"/>
          <w:color w:val="000000" w:themeColor="text1"/>
          <w:sz w:val="24"/>
          <w:szCs w:val="24"/>
        </w:rPr>
        <w:t xml:space="preserve">И. Н. </w:t>
      </w:r>
      <w:proofErr w:type="spellStart"/>
      <w:r w:rsidRPr="002F169C">
        <w:rPr>
          <w:rFonts w:ascii="Times New Roman" w:hAnsi="Times New Roman"/>
          <w:color w:val="000000" w:themeColor="text1"/>
          <w:sz w:val="24"/>
          <w:szCs w:val="24"/>
        </w:rPr>
        <w:t>Пономарёва</w:t>
      </w:r>
      <w:proofErr w:type="spellEnd"/>
      <w:r w:rsidRPr="002F169C">
        <w:rPr>
          <w:rFonts w:ascii="Times New Roman" w:hAnsi="Times New Roman"/>
          <w:color w:val="000000" w:themeColor="text1"/>
          <w:sz w:val="24"/>
          <w:szCs w:val="24"/>
        </w:rPr>
        <w:t xml:space="preserve">, О.А. Корнилова Н. М. Чернова. Биология, 9 класс – М.: </w:t>
      </w:r>
      <w:proofErr w:type="spellStart"/>
      <w:r w:rsidRPr="002F169C">
        <w:rPr>
          <w:rFonts w:ascii="Times New Roman" w:hAnsi="Times New Roman"/>
          <w:color w:val="000000" w:themeColor="text1"/>
          <w:sz w:val="24"/>
          <w:szCs w:val="24"/>
        </w:rPr>
        <w:t>Вентана</w:t>
      </w:r>
      <w:proofErr w:type="spellEnd"/>
      <w:r w:rsidRPr="002F169C">
        <w:rPr>
          <w:rFonts w:ascii="Times New Roman" w:hAnsi="Times New Roman"/>
          <w:color w:val="000000" w:themeColor="text1"/>
          <w:sz w:val="24"/>
          <w:szCs w:val="24"/>
        </w:rPr>
        <w:t xml:space="preserve">-Граф, 2017 г. </w:t>
      </w:r>
    </w:p>
    <w:p w:rsidR="00CD7207" w:rsidRPr="002F169C" w:rsidRDefault="00CD7207" w:rsidP="00CD720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УЧЕБНЫЙ ПЛАН (количество часов):</w:t>
      </w:r>
    </w:p>
    <w:p w:rsidR="00CD7207" w:rsidRPr="002F169C" w:rsidRDefault="00CD7207" w:rsidP="00CD7207">
      <w:pPr>
        <w:numPr>
          <w:ilvl w:val="0"/>
          <w:numId w:val="4"/>
        </w:numPr>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5 класс — 1 час в неделю, 34 часа в год</w:t>
      </w:r>
    </w:p>
    <w:p w:rsidR="00CD7207" w:rsidRPr="002F169C" w:rsidRDefault="00CD7207" w:rsidP="00CD7207">
      <w:pPr>
        <w:numPr>
          <w:ilvl w:val="0"/>
          <w:numId w:val="4"/>
        </w:numPr>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6 класс — 1 час в неделю, 34 часа в год</w:t>
      </w:r>
    </w:p>
    <w:p w:rsidR="00CD7207" w:rsidRPr="002F169C" w:rsidRDefault="00CD7207" w:rsidP="00CD7207">
      <w:pPr>
        <w:numPr>
          <w:ilvl w:val="0"/>
          <w:numId w:val="4"/>
        </w:numPr>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7 класс — 2 часа в неделю, 68 часов в год</w:t>
      </w:r>
    </w:p>
    <w:p w:rsidR="00CD7207" w:rsidRPr="002F169C" w:rsidRDefault="00CD7207" w:rsidP="00CD7207">
      <w:pPr>
        <w:numPr>
          <w:ilvl w:val="0"/>
          <w:numId w:val="4"/>
        </w:numPr>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8 класс — 2 часа в неделю, 68 часов в год</w:t>
      </w:r>
    </w:p>
    <w:p w:rsidR="00CD7207" w:rsidRPr="002F169C" w:rsidRDefault="00CD7207" w:rsidP="00CD7207">
      <w:pPr>
        <w:numPr>
          <w:ilvl w:val="0"/>
          <w:numId w:val="4"/>
        </w:numPr>
        <w:spacing w:before="100" w:beforeAutospacing="1" w:after="100" w:afterAutospacing="1" w:line="240" w:lineRule="auto"/>
        <w:ind w:left="0"/>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9 класс — 2 часа в неделю, 68 часов в год</w:t>
      </w:r>
    </w:p>
    <w:p w:rsidR="00CD7207" w:rsidRPr="002F169C" w:rsidRDefault="00CD7207" w:rsidP="00CD720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ЦЕЛИ:</w:t>
      </w:r>
    </w:p>
    <w:p w:rsidR="00CD7207" w:rsidRPr="002F169C" w:rsidRDefault="00CD7207" w:rsidP="00CD7207">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систематизация знаний об объектах живой и неживой природы, их взаимосвязях, полученных в процессе изучения предмета «Окружающий мир. 1—4 классы»;</w:t>
      </w:r>
    </w:p>
    <w:p w:rsidR="00CD7207" w:rsidRPr="002F169C" w:rsidRDefault="00CD7207" w:rsidP="00CD7207">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развитие познавательных интересов, интеллектуальных и творческих способностей учащихся;</w:t>
      </w:r>
      <w:r w:rsidRPr="002F169C">
        <w:rPr>
          <w:rFonts w:ascii="Times New Roman" w:eastAsia="Times New Roman" w:hAnsi="Times New Roman" w:cs="Times New Roman"/>
          <w:color w:val="000000" w:themeColor="text1"/>
          <w:sz w:val="24"/>
          <w:szCs w:val="24"/>
        </w:rPr>
        <w:br/>
      </w:r>
      <w:r w:rsidRPr="002F169C">
        <w:rPr>
          <w:rFonts w:ascii="Times New Roman" w:eastAsia="Times New Roman" w:hAnsi="Times New Roman" w:cs="Times New Roman"/>
          <w:color w:val="000000" w:themeColor="text1"/>
          <w:sz w:val="24"/>
          <w:szCs w:val="24"/>
          <w:bdr w:val="none" w:sz="0" w:space="0" w:color="auto" w:frame="1"/>
        </w:rPr>
        <w:t>формирование первичных умений, связанных с выполнением практических и лабораторных работ;</w:t>
      </w:r>
    </w:p>
    <w:p w:rsidR="00CD7207" w:rsidRPr="002F169C" w:rsidRDefault="00CD7207" w:rsidP="00CD7207">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воспитание ответственного и бережного отношения к окружающей природе, формирование экологического мышления и основ гигиенических навыков.</w:t>
      </w:r>
    </w:p>
    <w:p w:rsidR="00CD7207" w:rsidRPr="002F169C" w:rsidRDefault="00CD7207" w:rsidP="00CD720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ЗАДАЧИ:</w:t>
      </w:r>
    </w:p>
    <w:p w:rsidR="00CD7207" w:rsidRPr="002F169C" w:rsidRDefault="00CD7207" w:rsidP="00CD7207">
      <w:pPr>
        <w:numPr>
          <w:ilvl w:val="0"/>
          <w:numId w:val="6"/>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образование в основной школе должно обеспечить выпускникам высокую биологическую, экологическую и природоохранительную грамотность, компетентность в обсуждении и решении целого круга вопросов, связанных с живой природой.</w:t>
      </w:r>
    </w:p>
    <w:p w:rsidR="00CD7207" w:rsidRPr="002F169C" w:rsidRDefault="00CD7207" w:rsidP="00CD7207">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iCs/>
          <w:color w:val="000000" w:themeColor="text1"/>
          <w:sz w:val="24"/>
          <w:szCs w:val="24"/>
        </w:rPr>
        <w:t xml:space="preserve">Программы обеспечивают достижение выпускниками основной школы определённых личностных, </w:t>
      </w:r>
      <w:proofErr w:type="spellStart"/>
      <w:r w:rsidRPr="002F169C">
        <w:rPr>
          <w:rFonts w:ascii="Times New Roman" w:eastAsia="Times New Roman" w:hAnsi="Times New Roman" w:cs="Times New Roman"/>
          <w:iCs/>
          <w:color w:val="000000" w:themeColor="text1"/>
          <w:sz w:val="24"/>
          <w:szCs w:val="24"/>
        </w:rPr>
        <w:t>метапредметных</w:t>
      </w:r>
      <w:proofErr w:type="spellEnd"/>
      <w:r w:rsidRPr="002F169C">
        <w:rPr>
          <w:rFonts w:ascii="Times New Roman" w:eastAsia="Times New Roman" w:hAnsi="Times New Roman" w:cs="Times New Roman"/>
          <w:iCs/>
          <w:color w:val="000000" w:themeColor="text1"/>
          <w:sz w:val="24"/>
          <w:szCs w:val="24"/>
        </w:rPr>
        <w:t xml:space="preserve"> и предметных  результатов.</w:t>
      </w:r>
    </w:p>
    <w:p w:rsidR="00CD7207" w:rsidRPr="002F169C" w:rsidRDefault="00CD7207" w:rsidP="00CD720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ЛИЧНОСТНЫЕ РЕЗУЛЬТАТЫ</w:t>
      </w:r>
    </w:p>
    <w:p w:rsidR="00CD7207" w:rsidRPr="002F169C" w:rsidRDefault="00CD7207" w:rsidP="00CD7207">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Осознавать единство и целостность окружающего мира, возможности его познаваемости и объяснимости на основе достижений науки.</w:t>
      </w:r>
    </w:p>
    <w:p w:rsidR="00CD7207" w:rsidRPr="002F169C" w:rsidRDefault="00CD7207" w:rsidP="00CD7207">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lastRenderedPageBreak/>
        <w:t>Постепенно выстраивать собственное целостное мировоззрение.</w:t>
      </w:r>
    </w:p>
    <w:p w:rsidR="00CD7207" w:rsidRPr="002F169C" w:rsidRDefault="00CD7207" w:rsidP="00CD7207">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Осознавать потребность и готовность к самообразованию, в том числе и в рамках самостоятельной деятельности вне школы.</w:t>
      </w:r>
    </w:p>
    <w:p w:rsidR="00CD7207" w:rsidRPr="002F169C" w:rsidRDefault="00CD7207" w:rsidP="00CD7207">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Оценивать жизненные ситуации с точки зрения безопасного образа жизни и сохранения здоровья.</w:t>
      </w:r>
    </w:p>
    <w:p w:rsidR="00CD7207" w:rsidRPr="002F169C" w:rsidRDefault="00CD7207" w:rsidP="00CD7207">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Оценивать экологический риск взаимоотношений человека и природы.</w:t>
      </w:r>
    </w:p>
    <w:p w:rsidR="00CD7207" w:rsidRPr="002F169C" w:rsidRDefault="00CD7207" w:rsidP="00CD7207">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CD7207" w:rsidRPr="002F169C" w:rsidRDefault="00CD7207" w:rsidP="00CD720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МЕТАПРЕДМЕТНЫЕ РЕЗУЛЬТАТЫ</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Самостоятельно обнаруживать и формулировать учебную проблему, определять цель учебной деятельности, выбирать тему проекта.</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Составлять (индивидуально или в группе) план решения проблемы (выполнения проекта).</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Работая по плану, сверять свои действия с целью и, при необходимости, исправлять ошибки самостоятельно.</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В диалоге с учителем совершенствовать самостоятельно выработанные критерии оценки.</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Анализировать, сравнивать, классифицировать и обобщать факты и явления. Выявлять причины и следствия простых явлений.</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 xml:space="preserve">Осуществлять сравнение, </w:t>
      </w:r>
      <w:proofErr w:type="spellStart"/>
      <w:r w:rsidRPr="002F169C">
        <w:rPr>
          <w:rFonts w:ascii="Times New Roman" w:eastAsia="Times New Roman" w:hAnsi="Times New Roman" w:cs="Times New Roman"/>
          <w:color w:val="000000" w:themeColor="text1"/>
          <w:sz w:val="24"/>
          <w:szCs w:val="24"/>
          <w:bdr w:val="none" w:sz="0" w:space="0" w:color="auto" w:frame="1"/>
        </w:rPr>
        <w:t>сериацию</w:t>
      </w:r>
      <w:proofErr w:type="spellEnd"/>
      <w:r w:rsidRPr="002F169C">
        <w:rPr>
          <w:rFonts w:ascii="Times New Roman" w:eastAsia="Times New Roman" w:hAnsi="Times New Roman" w:cs="Times New Roman"/>
          <w:color w:val="000000" w:themeColor="text1"/>
          <w:sz w:val="24"/>
          <w:szCs w:val="24"/>
          <w:bdr w:val="none" w:sz="0" w:space="0" w:color="auto" w:frame="1"/>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Строить логическое рассуждение, включающее установление причинно-следственных связей.</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Создавать схематические модели с выделением существенных характеристик объекта.</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Составлять тезисы, различные виды планов (простых, сложных). Преобразовывать информацию  из одного вида в другой (таблицу в текст).</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Уметь определять возможные источники необходимых сведений, производить поиск информации, анализировать и оценивать ее достоверность.</w:t>
      </w:r>
    </w:p>
    <w:p w:rsidR="00CD7207" w:rsidRPr="002F169C" w:rsidRDefault="00CD7207" w:rsidP="00CD7207">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Самостоятельно организовывать учебное взаимодействие в группе (определять общие цели, распределять роли, договариваться друг с другом).</w:t>
      </w:r>
    </w:p>
    <w:p w:rsidR="00CD7207" w:rsidRPr="002F169C" w:rsidRDefault="00CD7207" w:rsidP="00CD720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ПРЕДМЕТНЫЕ РЕЗУЛЬТАТЫ</w:t>
      </w:r>
    </w:p>
    <w:p w:rsidR="00CD7207" w:rsidRPr="002F169C" w:rsidRDefault="00CD7207" w:rsidP="00CD7207">
      <w:pPr>
        <w:numPr>
          <w:ilvl w:val="0"/>
          <w:numId w:val="9"/>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CD7207" w:rsidRPr="002F169C" w:rsidRDefault="00CD7207" w:rsidP="00CD7207">
      <w:pPr>
        <w:numPr>
          <w:ilvl w:val="0"/>
          <w:numId w:val="9"/>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CD7207" w:rsidRPr="002F169C" w:rsidRDefault="00CD7207" w:rsidP="00CD7207">
      <w:pPr>
        <w:numPr>
          <w:ilvl w:val="0"/>
          <w:numId w:val="9"/>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CD7207" w:rsidRPr="002F169C" w:rsidRDefault="00CD7207" w:rsidP="00CD7207">
      <w:pPr>
        <w:numPr>
          <w:ilvl w:val="0"/>
          <w:numId w:val="9"/>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CD7207" w:rsidRPr="002F169C" w:rsidRDefault="00CD7207" w:rsidP="00CD7207">
      <w:pPr>
        <w:numPr>
          <w:ilvl w:val="0"/>
          <w:numId w:val="9"/>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CD7207" w:rsidRPr="002F169C" w:rsidRDefault="00CD7207" w:rsidP="00CD7207">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lastRenderedPageBreak/>
        <w:t>ФОРМЫ ТЕКУЩЕГО КОНТРОЛЯ И ПРОМЕЖУТОЧНОЙ АТТЕСТАЦИИ</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 Виды контроля: текущий, тематический, итоговый.</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Основная цель текущего опроса — проверка того, как идет процесс формирования знаний, умений, связанных с изучением природы, общественных явлений (наблюдать, сравнивать, классифицировать, устанавливать причину, определять свойства), анализ деятельности учителя и корректировка ее в том случае, если это необходимо.</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Текущий контроль проводится в период становления знаний умений школьника, а это происходит в разные сроки. В этот период ученик должен иметь право на ошибку, на подробный совместный с учителем и другими учениками анализ своих успехов, ошибок и неудач. Поэтому нецелесообразна поспешность, злоупотребление цифровой отрицательной оценкой, если умение еще не устоялось, а знание не сформировалось. Необходимо тщательно продумывать коллективную работу над ошибками. Текущий контроль может проводиться на каждом уроке в виде индивидуального опроса, выполнения заданий на карточках, тестовых упражнений и др. Для текущего контроля можно использовать упражнения, данные в рабочих тетрадях.</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Тематический контроль особенно целесообразно проводить на уроках биологии. Это связано с особенностями этого вида контролирующей деятельности: ученику предоставляется возможность переделать, дополнить работу, исправить отметку, более тщательно подготовившись. То есть при тематическом контроле ученик получает возможность «закрыть» предыдущую отметку и улучшить итоговую отметку в четверти.</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Итоговый контроль проводится как оценка результатов обучения за достаточно большой промежуток времени — четверть, полугодие, год. Итоговые контрольные проводятся таким образом 4 раза в год: в конце первой, второй, третьей и четвертой четверти учебного года.</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Учитель систематически использует различные методы и формы организации опроса: устный, письменный (самостоятельные и контрольные работы), а также опрос тестового характера.</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Устный опрос —  это диалог учителя с одним учеником (индивидуальный опрос) или со всем классом (фронтальный опрос), очень важно продумать вопросы к беседе, которые проверят не столько способность учеников запоминать и воспроизводить текст (правило, образец), сколько уровень осознанности полученных знаний, умение их применять в нестандартной ситуации.</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Письменный опрос — это самостоятельные и контрольные работы. На проведение самостоятельной работы потребуется 10–15 минут. Цель ее: проверить, как идет формирование знаний и умений по теме курса, изучение которой еще не закончено. Основное значение этих работ в том, что учитель вовремя может скорректировать процесс обучения и помочь учащимся устранить возникшие трудности.</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 xml:space="preserve">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 изучение которой закончено. Очень целесообразно, когда контрольные составлены не как идентичные варианты, а как </w:t>
      </w:r>
      <w:proofErr w:type="spellStart"/>
      <w:r w:rsidRPr="002F169C">
        <w:rPr>
          <w:rFonts w:ascii="Times New Roman" w:eastAsia="Times New Roman" w:hAnsi="Times New Roman" w:cs="Times New Roman"/>
          <w:color w:val="000000" w:themeColor="text1"/>
          <w:sz w:val="24"/>
          <w:szCs w:val="24"/>
          <w:bdr w:val="none" w:sz="0" w:space="0" w:color="auto" w:frame="1"/>
        </w:rPr>
        <w:t>разноуровневые</w:t>
      </w:r>
      <w:proofErr w:type="spellEnd"/>
      <w:r w:rsidRPr="002F169C">
        <w:rPr>
          <w:rFonts w:ascii="Times New Roman" w:eastAsia="Times New Roman" w:hAnsi="Times New Roman" w:cs="Times New Roman"/>
          <w:color w:val="000000" w:themeColor="text1"/>
          <w:sz w:val="24"/>
          <w:szCs w:val="24"/>
          <w:bdr w:val="none" w:sz="0" w:space="0" w:color="auto" w:frame="1"/>
        </w:rPr>
        <w:t xml:space="preserve"> задания.</w:t>
      </w:r>
    </w:p>
    <w:p w:rsidR="00CD7207" w:rsidRPr="002F169C" w:rsidRDefault="00CD7207" w:rsidP="00CD7207">
      <w:pPr>
        <w:numPr>
          <w:ilvl w:val="0"/>
          <w:numId w:val="15"/>
        </w:numPr>
        <w:spacing w:before="100" w:beforeAutospacing="1" w:after="100" w:afterAutospacing="1" w:line="240" w:lineRule="auto"/>
        <w:ind w:left="0"/>
        <w:jc w:val="both"/>
        <w:rPr>
          <w:rFonts w:ascii="Times New Roman" w:eastAsia="Times New Roman" w:hAnsi="Times New Roman" w:cs="Times New Roman"/>
          <w:color w:val="000000" w:themeColor="text1"/>
          <w:sz w:val="24"/>
          <w:szCs w:val="24"/>
        </w:rPr>
      </w:pPr>
      <w:r w:rsidRPr="002F169C">
        <w:rPr>
          <w:rFonts w:ascii="Times New Roman" w:eastAsia="Times New Roman" w:hAnsi="Times New Roman" w:cs="Times New Roman"/>
          <w:color w:val="000000" w:themeColor="text1"/>
          <w:sz w:val="24"/>
          <w:szCs w:val="24"/>
          <w:bdr w:val="none" w:sz="0" w:space="0" w:color="auto" w:frame="1"/>
        </w:rPr>
        <w:t>Своеобразной формой контроля могут быть различные соревновательные игры.</w:t>
      </w:r>
      <w:r w:rsidRPr="002F169C">
        <w:rPr>
          <w:rFonts w:ascii="Times New Roman" w:eastAsia="Times New Roman" w:hAnsi="Times New Roman" w:cs="Times New Roman"/>
          <w:color w:val="000000" w:themeColor="text1"/>
          <w:sz w:val="24"/>
          <w:szCs w:val="24"/>
        </w:rPr>
        <w:br/>
      </w:r>
      <w:r w:rsidRPr="002F169C">
        <w:rPr>
          <w:rFonts w:ascii="Times New Roman" w:eastAsia="Times New Roman" w:hAnsi="Times New Roman" w:cs="Times New Roman"/>
          <w:color w:val="000000" w:themeColor="text1"/>
          <w:sz w:val="24"/>
          <w:szCs w:val="24"/>
          <w:bdr w:val="none" w:sz="0" w:space="0" w:color="auto" w:frame="1"/>
        </w:rPr>
        <w:t>Для отслеживания динамики результативности учащихся применяются различные формы контроля: промежуточные и итоговые тестовые проверочные работы; самостоятельные работы; фронтальный и индивидуальный опрос; отчеты по лабораторным работам; творческие задания (защита рефератов и проектов, моделирование процессов и объектов).</w:t>
      </w:r>
    </w:p>
    <w:p w:rsidR="00102267" w:rsidRPr="002F169C" w:rsidRDefault="00102267" w:rsidP="00102267">
      <w:pPr>
        <w:rPr>
          <w:b/>
          <w:color w:val="000000" w:themeColor="text1"/>
        </w:rPr>
      </w:pPr>
    </w:p>
    <w:p w:rsidR="00CD7207" w:rsidRPr="002F169C" w:rsidRDefault="00CD7207" w:rsidP="00102267">
      <w:pPr>
        <w:rPr>
          <w:b/>
          <w:color w:val="000000" w:themeColor="text1"/>
        </w:rPr>
      </w:pPr>
    </w:p>
    <w:p w:rsidR="00102267" w:rsidRPr="002F169C" w:rsidRDefault="00102267" w:rsidP="00102267">
      <w:pPr>
        <w:rPr>
          <w:color w:val="000000" w:themeColor="text1"/>
        </w:rPr>
      </w:pPr>
    </w:p>
    <w:bookmarkEnd w:id="0"/>
    <w:p w:rsidR="00D7362C" w:rsidRPr="002F169C" w:rsidRDefault="00D7362C">
      <w:pPr>
        <w:rPr>
          <w:color w:val="000000" w:themeColor="text1"/>
        </w:rPr>
      </w:pPr>
    </w:p>
    <w:sectPr w:rsidR="00D7362C" w:rsidRPr="002F169C" w:rsidSect="00D96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60"/>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55"/>
    <w:multiLevelType w:val="singleLevel"/>
    <w:tmpl w:val="00000055"/>
    <w:name w:val="WW8Num116"/>
    <w:lvl w:ilvl="0">
      <w:start w:val="1"/>
      <w:numFmt w:val="bullet"/>
      <w:lvlText w:val=""/>
      <w:lvlJc w:val="left"/>
      <w:pPr>
        <w:tabs>
          <w:tab w:val="num" w:pos="0"/>
        </w:tabs>
        <w:ind w:left="720" w:hanging="360"/>
      </w:pPr>
      <w:rPr>
        <w:rFonts w:ascii="Symbol" w:hAnsi="Symbol" w:cs="Symbol"/>
      </w:rPr>
    </w:lvl>
  </w:abstractNum>
  <w:abstractNum w:abstractNumId="2" w15:restartNumberingAfterBreak="0">
    <w:nsid w:val="03E93E63"/>
    <w:multiLevelType w:val="multilevel"/>
    <w:tmpl w:val="4D76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5C3428"/>
    <w:multiLevelType w:val="multilevel"/>
    <w:tmpl w:val="5EA2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A7653"/>
    <w:multiLevelType w:val="multilevel"/>
    <w:tmpl w:val="4740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4636A"/>
    <w:multiLevelType w:val="multilevel"/>
    <w:tmpl w:val="3E8C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2E773F"/>
    <w:multiLevelType w:val="multilevel"/>
    <w:tmpl w:val="01628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1C2234"/>
    <w:multiLevelType w:val="multilevel"/>
    <w:tmpl w:val="AB68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2690A"/>
    <w:multiLevelType w:val="multilevel"/>
    <w:tmpl w:val="E3B41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4350ED"/>
    <w:multiLevelType w:val="multilevel"/>
    <w:tmpl w:val="B07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654F1D"/>
    <w:multiLevelType w:val="multilevel"/>
    <w:tmpl w:val="C07C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0D596C"/>
    <w:multiLevelType w:val="multilevel"/>
    <w:tmpl w:val="762E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E12E9"/>
    <w:multiLevelType w:val="multilevel"/>
    <w:tmpl w:val="4FF2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E20349"/>
    <w:multiLevelType w:val="multilevel"/>
    <w:tmpl w:val="7F32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5A02ED"/>
    <w:multiLevelType w:val="multilevel"/>
    <w:tmpl w:val="F964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9"/>
  </w:num>
  <w:num w:numId="4">
    <w:abstractNumId w:val="4"/>
  </w:num>
  <w:num w:numId="5">
    <w:abstractNumId w:val="6"/>
  </w:num>
  <w:num w:numId="6">
    <w:abstractNumId w:val="8"/>
  </w:num>
  <w:num w:numId="7">
    <w:abstractNumId w:val="12"/>
  </w:num>
  <w:num w:numId="8">
    <w:abstractNumId w:val="14"/>
  </w:num>
  <w:num w:numId="9">
    <w:abstractNumId w:val="11"/>
  </w:num>
  <w:num w:numId="10">
    <w:abstractNumId w:val="2"/>
  </w:num>
  <w:num w:numId="11">
    <w:abstractNumId w:val="7"/>
  </w:num>
  <w:num w:numId="12">
    <w:abstractNumId w:val="3"/>
  </w:num>
  <w:num w:numId="13">
    <w:abstractNumId w:val="10"/>
  </w:num>
  <w:num w:numId="14">
    <w:abstractNumId w:val="5"/>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2"/>
  </w:compat>
  <w:rsids>
    <w:rsidRoot w:val="00102267"/>
    <w:rsid w:val="000A3119"/>
    <w:rsid w:val="00102267"/>
    <w:rsid w:val="001849EC"/>
    <w:rsid w:val="002F169C"/>
    <w:rsid w:val="007A7DB6"/>
    <w:rsid w:val="00CD7207"/>
    <w:rsid w:val="00D7362C"/>
    <w:rsid w:val="00D966DC"/>
    <w:rsid w:val="00E40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A75AFF-D010-4DB7-BD25-495334B5E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6DC"/>
  </w:style>
  <w:style w:type="paragraph" w:styleId="1">
    <w:name w:val="heading 1"/>
    <w:basedOn w:val="a"/>
    <w:link w:val="10"/>
    <w:uiPriority w:val="9"/>
    <w:qFormat/>
    <w:rsid w:val="00CD72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02267"/>
    <w:rPr>
      <w:b/>
      <w:bCs/>
    </w:rPr>
  </w:style>
  <w:style w:type="character" w:customStyle="1" w:styleId="10">
    <w:name w:val="Заголовок 1 Знак"/>
    <w:basedOn w:val="a0"/>
    <w:link w:val="1"/>
    <w:uiPriority w:val="9"/>
    <w:rsid w:val="00CD7207"/>
    <w:rPr>
      <w:rFonts w:ascii="Times New Roman" w:eastAsia="Times New Roman" w:hAnsi="Times New Roman" w:cs="Times New Roman"/>
      <w:b/>
      <w:bCs/>
      <w:kern w:val="36"/>
      <w:sz w:val="48"/>
      <w:szCs w:val="48"/>
    </w:rPr>
  </w:style>
  <w:style w:type="paragraph" w:styleId="a4">
    <w:name w:val="Normal (Web)"/>
    <w:basedOn w:val="a"/>
    <w:uiPriority w:val="99"/>
    <w:semiHidden/>
    <w:unhideWhenUsed/>
    <w:rsid w:val="00CD720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CD72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4807">
      <w:bodyDiv w:val="1"/>
      <w:marLeft w:val="0"/>
      <w:marRight w:val="0"/>
      <w:marTop w:val="0"/>
      <w:marBottom w:val="0"/>
      <w:divBdr>
        <w:top w:val="none" w:sz="0" w:space="0" w:color="auto"/>
        <w:left w:val="none" w:sz="0" w:space="0" w:color="auto"/>
        <w:bottom w:val="none" w:sz="0" w:space="0" w:color="auto"/>
        <w:right w:val="none" w:sz="0" w:space="0" w:color="auto"/>
      </w:divBdr>
    </w:div>
    <w:div w:id="393967534">
      <w:bodyDiv w:val="1"/>
      <w:marLeft w:val="0"/>
      <w:marRight w:val="0"/>
      <w:marTop w:val="0"/>
      <w:marBottom w:val="0"/>
      <w:divBdr>
        <w:top w:val="none" w:sz="0" w:space="0" w:color="auto"/>
        <w:left w:val="none" w:sz="0" w:space="0" w:color="auto"/>
        <w:bottom w:val="none" w:sz="0" w:space="0" w:color="auto"/>
        <w:right w:val="none" w:sz="0" w:space="0" w:color="auto"/>
      </w:divBdr>
    </w:div>
    <w:div w:id="1479572733">
      <w:bodyDiv w:val="1"/>
      <w:marLeft w:val="0"/>
      <w:marRight w:val="0"/>
      <w:marTop w:val="0"/>
      <w:marBottom w:val="0"/>
      <w:divBdr>
        <w:top w:val="none" w:sz="0" w:space="0" w:color="auto"/>
        <w:left w:val="none" w:sz="0" w:space="0" w:color="auto"/>
        <w:bottom w:val="none" w:sz="0" w:space="0" w:color="auto"/>
        <w:right w:val="none" w:sz="0" w:space="0" w:color="auto"/>
      </w:divBdr>
      <w:divsChild>
        <w:div w:id="1605721897">
          <w:marLeft w:val="0"/>
          <w:marRight w:val="0"/>
          <w:marTop w:val="0"/>
          <w:marBottom w:val="0"/>
          <w:divBdr>
            <w:top w:val="none" w:sz="0" w:space="0" w:color="auto"/>
            <w:left w:val="none" w:sz="0" w:space="0" w:color="auto"/>
            <w:bottom w:val="none" w:sz="0" w:space="0" w:color="auto"/>
            <w:right w:val="none" w:sz="0" w:space="0" w:color="auto"/>
          </w:divBdr>
        </w:div>
      </w:divsChild>
    </w:div>
    <w:div w:id="1739014460">
      <w:bodyDiv w:val="1"/>
      <w:marLeft w:val="0"/>
      <w:marRight w:val="0"/>
      <w:marTop w:val="0"/>
      <w:marBottom w:val="0"/>
      <w:divBdr>
        <w:top w:val="none" w:sz="0" w:space="0" w:color="auto"/>
        <w:left w:val="none" w:sz="0" w:space="0" w:color="auto"/>
        <w:bottom w:val="none" w:sz="0" w:space="0" w:color="auto"/>
        <w:right w:val="none" w:sz="0" w:space="0" w:color="auto"/>
      </w:divBdr>
    </w:div>
    <w:div w:id="185541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1254</Words>
  <Characters>7154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dc:creator>
  <cp:keywords/>
  <dc:description/>
  <cp:lastModifiedBy>User</cp:lastModifiedBy>
  <cp:revision>7</cp:revision>
  <dcterms:created xsi:type="dcterms:W3CDTF">2018-03-12T13:22:00Z</dcterms:created>
  <dcterms:modified xsi:type="dcterms:W3CDTF">2022-12-19T08:52:00Z</dcterms:modified>
</cp:coreProperties>
</file>