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21" w:rsidRPr="00C67021" w:rsidRDefault="00C67021" w:rsidP="00C67021">
      <w:pPr>
        <w:jc w:val="center"/>
        <w:rPr>
          <w:rFonts w:ascii="Times New Roman" w:hAnsi="Times New Roman" w:cs="Times New Roman"/>
          <w:b/>
          <w:sz w:val="24"/>
          <w:szCs w:val="24"/>
        </w:rPr>
      </w:pPr>
      <w:r w:rsidRPr="00C67021">
        <w:rPr>
          <w:rFonts w:ascii="Times New Roman" w:hAnsi="Times New Roman" w:cs="Times New Roman"/>
          <w:b/>
          <w:sz w:val="24"/>
          <w:szCs w:val="24"/>
        </w:rPr>
        <w:t>Аннотация к рабочей программе по русскому языку 5-9 классы</w:t>
      </w:r>
    </w:p>
    <w:p w:rsidR="00C67021" w:rsidRPr="00C67021" w:rsidRDefault="00C67021" w:rsidP="00C67021">
      <w:pPr>
        <w:jc w:val="center"/>
        <w:rPr>
          <w:rFonts w:ascii="Times New Roman" w:hAnsi="Times New Roman" w:cs="Times New Roman"/>
          <w:b/>
          <w:sz w:val="24"/>
          <w:szCs w:val="24"/>
        </w:rPr>
      </w:pPr>
      <w:r w:rsidRPr="00C67021">
        <w:rPr>
          <w:rFonts w:ascii="Times New Roman" w:hAnsi="Times New Roman" w:cs="Times New Roman"/>
          <w:b/>
          <w:sz w:val="24"/>
          <w:szCs w:val="24"/>
        </w:rPr>
        <w:t>5 класса (ФГОС)</w:t>
      </w:r>
    </w:p>
    <w:p w:rsidR="00C67021" w:rsidRPr="00C67021" w:rsidRDefault="00C67021" w:rsidP="00C67021">
      <w:pPr>
        <w:rPr>
          <w:rFonts w:ascii="Times New Roman" w:hAnsi="Times New Roman" w:cs="Times New Roman"/>
          <w:sz w:val="24"/>
          <w:szCs w:val="24"/>
        </w:rPr>
      </w:pPr>
      <w:proofErr w:type="gramStart"/>
      <w:r w:rsidRPr="00C67021">
        <w:rPr>
          <w:rFonts w:ascii="Times New Roman" w:hAnsi="Times New Roman" w:cs="Times New Roman"/>
          <w:sz w:val="24"/>
          <w:szCs w:val="24"/>
        </w:rPr>
        <w:t xml:space="preserve">Рабочая программа по учебному предмету «Русский язык» для 5 классов (базовый уровень)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 для основной школы и Программы по русскому языку для 5-9 классов к предметной линии учебников Т.А. </w:t>
      </w:r>
      <w:proofErr w:type="spellStart"/>
      <w:r w:rsidRPr="00C67021">
        <w:rPr>
          <w:rFonts w:ascii="Times New Roman" w:hAnsi="Times New Roman" w:cs="Times New Roman"/>
          <w:sz w:val="24"/>
          <w:szCs w:val="24"/>
        </w:rPr>
        <w:t>Ладыженской</w:t>
      </w:r>
      <w:proofErr w:type="spellEnd"/>
      <w:r w:rsidRPr="00C67021">
        <w:rPr>
          <w:rFonts w:ascii="Times New Roman" w:hAnsi="Times New Roman" w:cs="Times New Roman"/>
          <w:sz w:val="24"/>
          <w:szCs w:val="24"/>
        </w:rPr>
        <w:t xml:space="preserve">, М.Т. Баранова, Л.А. </w:t>
      </w:r>
      <w:proofErr w:type="spellStart"/>
      <w:r w:rsidRPr="00C67021">
        <w:rPr>
          <w:rFonts w:ascii="Times New Roman" w:hAnsi="Times New Roman" w:cs="Times New Roman"/>
          <w:sz w:val="24"/>
          <w:szCs w:val="24"/>
        </w:rPr>
        <w:t>Тростенцовой</w:t>
      </w:r>
      <w:proofErr w:type="spellEnd"/>
      <w:r w:rsidRPr="00C67021">
        <w:rPr>
          <w:rFonts w:ascii="Times New Roman" w:hAnsi="Times New Roman" w:cs="Times New Roman"/>
          <w:sz w:val="24"/>
          <w:szCs w:val="24"/>
        </w:rPr>
        <w:t xml:space="preserve"> и других Русский язык.</w:t>
      </w:r>
      <w:proofErr w:type="gramEnd"/>
      <w:r w:rsidRPr="00C67021">
        <w:rPr>
          <w:rFonts w:ascii="Times New Roman" w:hAnsi="Times New Roman" w:cs="Times New Roman"/>
          <w:sz w:val="24"/>
          <w:szCs w:val="24"/>
        </w:rPr>
        <w:t xml:space="preserve"> Рабочие программы.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Предметная линия учебников Т.А. </w:t>
      </w:r>
      <w:proofErr w:type="spellStart"/>
      <w:r w:rsidRPr="00C67021">
        <w:rPr>
          <w:rFonts w:ascii="Times New Roman" w:hAnsi="Times New Roman" w:cs="Times New Roman"/>
          <w:sz w:val="24"/>
          <w:szCs w:val="24"/>
        </w:rPr>
        <w:t>Ладыженской</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М.Т.Баранова</w:t>
      </w:r>
      <w:proofErr w:type="spellEnd"/>
      <w:r w:rsidRPr="00C67021">
        <w:rPr>
          <w:rFonts w:ascii="Times New Roman" w:hAnsi="Times New Roman" w:cs="Times New Roman"/>
          <w:sz w:val="24"/>
          <w:szCs w:val="24"/>
        </w:rPr>
        <w:t xml:space="preserve">, Л.А. </w:t>
      </w:r>
      <w:proofErr w:type="spellStart"/>
      <w:r w:rsidRPr="00C67021">
        <w:rPr>
          <w:rFonts w:ascii="Times New Roman" w:hAnsi="Times New Roman" w:cs="Times New Roman"/>
          <w:sz w:val="24"/>
          <w:szCs w:val="24"/>
        </w:rPr>
        <w:t>Тростенцовой</w:t>
      </w:r>
      <w:proofErr w:type="spellEnd"/>
      <w:r w:rsidRPr="00C67021">
        <w:rPr>
          <w:rFonts w:ascii="Times New Roman" w:hAnsi="Times New Roman" w:cs="Times New Roman"/>
          <w:sz w:val="24"/>
          <w:szCs w:val="24"/>
        </w:rPr>
        <w:t xml:space="preserve"> и др. 5-9 классы: пособие для учителей </w:t>
      </w:r>
      <w:proofErr w:type="spellStart"/>
      <w:r w:rsidRPr="00C67021">
        <w:rPr>
          <w:rFonts w:ascii="Times New Roman" w:hAnsi="Times New Roman" w:cs="Times New Roman"/>
          <w:sz w:val="24"/>
          <w:szCs w:val="24"/>
        </w:rPr>
        <w:t>общеобразоват</w:t>
      </w:r>
      <w:proofErr w:type="spellEnd"/>
      <w:r w:rsidRPr="00C67021">
        <w:rPr>
          <w:rFonts w:ascii="Times New Roman" w:hAnsi="Times New Roman" w:cs="Times New Roman"/>
          <w:sz w:val="24"/>
          <w:szCs w:val="24"/>
        </w:rPr>
        <w:t xml:space="preserve">. учреждений / М.Т. Баранов, Т.А. </w:t>
      </w:r>
      <w:proofErr w:type="spellStart"/>
      <w:r w:rsidRPr="00C67021">
        <w:rPr>
          <w:rFonts w:ascii="Times New Roman" w:hAnsi="Times New Roman" w:cs="Times New Roman"/>
          <w:sz w:val="24"/>
          <w:szCs w:val="24"/>
        </w:rPr>
        <w:t>Ладыженская</w:t>
      </w:r>
      <w:proofErr w:type="spellEnd"/>
      <w:r w:rsidRPr="00C67021">
        <w:rPr>
          <w:rFonts w:ascii="Times New Roman" w:hAnsi="Times New Roman" w:cs="Times New Roman"/>
          <w:sz w:val="24"/>
          <w:szCs w:val="24"/>
        </w:rPr>
        <w:t xml:space="preserve">, Н.М. </w:t>
      </w:r>
      <w:proofErr w:type="spellStart"/>
      <w:r w:rsidRPr="00C67021">
        <w:rPr>
          <w:rFonts w:ascii="Times New Roman" w:hAnsi="Times New Roman" w:cs="Times New Roman"/>
          <w:sz w:val="24"/>
          <w:szCs w:val="24"/>
        </w:rPr>
        <w:t>Шанский</w:t>
      </w:r>
      <w:proofErr w:type="spellEnd"/>
      <w:r w:rsidRPr="00C67021">
        <w:rPr>
          <w:rFonts w:ascii="Times New Roman" w:hAnsi="Times New Roman" w:cs="Times New Roman"/>
          <w:sz w:val="24"/>
          <w:szCs w:val="24"/>
        </w:rPr>
        <w:t xml:space="preserve"> и др. – 12-е изд., </w:t>
      </w:r>
      <w:proofErr w:type="spellStart"/>
      <w:r w:rsidR="00454FD4">
        <w:rPr>
          <w:rFonts w:ascii="Times New Roman" w:hAnsi="Times New Roman" w:cs="Times New Roman"/>
          <w:sz w:val="24"/>
          <w:szCs w:val="24"/>
        </w:rPr>
        <w:t>перераб</w:t>
      </w:r>
      <w:proofErr w:type="spellEnd"/>
      <w:r w:rsidR="00454FD4">
        <w:rPr>
          <w:rFonts w:ascii="Times New Roman" w:hAnsi="Times New Roman" w:cs="Times New Roman"/>
          <w:sz w:val="24"/>
          <w:szCs w:val="24"/>
        </w:rPr>
        <w:t>. – М.: Просвещение, 2019</w:t>
      </w:r>
      <w:r w:rsidRPr="00C67021">
        <w:rPr>
          <w:rFonts w:ascii="Times New Roman" w:hAnsi="Times New Roman" w:cs="Times New Roman"/>
          <w:sz w:val="24"/>
          <w:szCs w:val="24"/>
        </w:rPr>
        <w:t xml:space="preserve">. Программа реализована в УМК творческого коллектива М.Т. Баранова, </w:t>
      </w:r>
      <w:proofErr w:type="spellStart"/>
      <w:r w:rsidRPr="00C67021">
        <w:rPr>
          <w:rFonts w:ascii="Times New Roman" w:hAnsi="Times New Roman" w:cs="Times New Roman"/>
          <w:sz w:val="24"/>
          <w:szCs w:val="24"/>
        </w:rPr>
        <w:t>Т.А.Ладыженской</w:t>
      </w:r>
      <w:proofErr w:type="spellEnd"/>
      <w:r w:rsidRPr="00C67021">
        <w:rPr>
          <w:rFonts w:ascii="Times New Roman" w:hAnsi="Times New Roman" w:cs="Times New Roman"/>
          <w:sz w:val="24"/>
          <w:szCs w:val="24"/>
        </w:rPr>
        <w:t xml:space="preserve">, Л.А. </w:t>
      </w:r>
      <w:proofErr w:type="spellStart"/>
      <w:r w:rsidRPr="00C67021">
        <w:rPr>
          <w:rFonts w:ascii="Times New Roman" w:hAnsi="Times New Roman" w:cs="Times New Roman"/>
          <w:sz w:val="24"/>
          <w:szCs w:val="24"/>
        </w:rPr>
        <w:t>Тростенцовой</w:t>
      </w:r>
      <w:proofErr w:type="spellEnd"/>
      <w:r w:rsidRPr="00C67021">
        <w:rPr>
          <w:rFonts w:ascii="Times New Roman" w:hAnsi="Times New Roman" w:cs="Times New Roman"/>
          <w:sz w:val="24"/>
          <w:szCs w:val="24"/>
        </w:rPr>
        <w:t xml:space="preserve"> и др. (Русский язык. 5 класс: учебник в 2-х ч. Для общеобразовательных учреждений / М.Т. Баранов, </w:t>
      </w:r>
      <w:proofErr w:type="spellStart"/>
      <w:r w:rsidRPr="00C67021">
        <w:rPr>
          <w:rFonts w:ascii="Times New Roman" w:hAnsi="Times New Roman" w:cs="Times New Roman"/>
          <w:sz w:val="24"/>
          <w:szCs w:val="24"/>
        </w:rPr>
        <w:t>Т.А.Ладыженская</w:t>
      </w:r>
      <w:proofErr w:type="spellEnd"/>
      <w:r w:rsidRPr="00C67021">
        <w:rPr>
          <w:rFonts w:ascii="Times New Roman" w:hAnsi="Times New Roman" w:cs="Times New Roman"/>
          <w:sz w:val="24"/>
          <w:szCs w:val="24"/>
        </w:rPr>
        <w:t xml:space="preserve">, Л.А. </w:t>
      </w:r>
      <w:proofErr w:type="spellStart"/>
      <w:r w:rsidRPr="00C67021">
        <w:rPr>
          <w:rFonts w:ascii="Times New Roman" w:hAnsi="Times New Roman" w:cs="Times New Roman"/>
          <w:sz w:val="24"/>
          <w:szCs w:val="24"/>
        </w:rPr>
        <w:t>Тростенцо</w:t>
      </w:r>
      <w:r w:rsidR="00454FD4">
        <w:rPr>
          <w:rFonts w:ascii="Times New Roman" w:hAnsi="Times New Roman" w:cs="Times New Roman"/>
          <w:sz w:val="24"/>
          <w:szCs w:val="24"/>
        </w:rPr>
        <w:t>ва</w:t>
      </w:r>
      <w:proofErr w:type="spellEnd"/>
      <w:r w:rsidR="00454FD4">
        <w:rPr>
          <w:rFonts w:ascii="Times New Roman" w:hAnsi="Times New Roman" w:cs="Times New Roman"/>
          <w:sz w:val="24"/>
          <w:szCs w:val="24"/>
        </w:rPr>
        <w:t xml:space="preserve"> и др. – М.: Просвещение, 2019</w:t>
      </w:r>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Программа рассчитана на 170 часов (5 часов в неделю) в соответствии с учебн</w:t>
      </w:r>
      <w:r w:rsidR="00454FD4">
        <w:rPr>
          <w:rFonts w:ascii="Times New Roman" w:hAnsi="Times New Roman" w:cs="Times New Roman"/>
          <w:sz w:val="24"/>
          <w:szCs w:val="24"/>
        </w:rPr>
        <w:t xml:space="preserve">ым планом и календарным учебным планом. </w:t>
      </w:r>
      <w:r w:rsidRPr="00C67021">
        <w:rPr>
          <w:rFonts w:ascii="Times New Roman" w:hAnsi="Times New Roman" w:cs="Times New Roman"/>
          <w:sz w:val="24"/>
          <w:szCs w:val="24"/>
        </w:rPr>
        <w:t xml:space="preserve">Содержание предмета «Русский язык» в 5 классе обусловлено общей нацеленностью образовательного процесса на достижение </w:t>
      </w:r>
      <w:proofErr w:type="spellStart"/>
      <w:r w:rsidRPr="00C67021">
        <w:rPr>
          <w:rFonts w:ascii="Times New Roman" w:hAnsi="Times New Roman" w:cs="Times New Roman"/>
          <w:sz w:val="24"/>
          <w:szCs w:val="24"/>
        </w:rPr>
        <w:t>метапредметных</w:t>
      </w:r>
      <w:proofErr w:type="spellEnd"/>
      <w:r w:rsidRPr="00C67021">
        <w:rPr>
          <w:rFonts w:ascii="Times New Roman" w:hAnsi="Times New Roman" w:cs="Times New Roman"/>
          <w:sz w:val="24"/>
          <w:szCs w:val="24"/>
        </w:rPr>
        <w:t xml:space="preserve"> и предметных целей обучения, что возможно на основе </w:t>
      </w:r>
      <w:proofErr w:type="spellStart"/>
      <w:r w:rsidRPr="00C67021">
        <w:rPr>
          <w:rFonts w:ascii="Times New Roman" w:hAnsi="Times New Roman" w:cs="Times New Roman"/>
          <w:sz w:val="24"/>
          <w:szCs w:val="24"/>
        </w:rPr>
        <w:t>компетентностного</w:t>
      </w:r>
      <w:proofErr w:type="spellEnd"/>
      <w:r w:rsidRPr="00C67021">
        <w:rPr>
          <w:rFonts w:ascii="Times New Roman" w:hAnsi="Times New Roman" w:cs="Times New Roman"/>
          <w:sz w:val="24"/>
          <w:szCs w:val="24"/>
        </w:rPr>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C67021">
        <w:rPr>
          <w:rFonts w:ascii="Times New Roman" w:hAnsi="Times New Roman" w:cs="Times New Roman"/>
          <w:sz w:val="24"/>
          <w:szCs w:val="24"/>
        </w:rPr>
        <w:t>культуроведческой</w:t>
      </w:r>
      <w:proofErr w:type="spellEnd"/>
      <w:r w:rsidRPr="00C67021">
        <w:rPr>
          <w:rFonts w:ascii="Times New Roman" w:hAnsi="Times New Roman" w:cs="Times New Roman"/>
          <w:sz w:val="24"/>
          <w:szCs w:val="24"/>
        </w:rPr>
        <w:t xml:space="preserve"> компетенций.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речевого поведения. </w:t>
      </w:r>
    </w:p>
    <w:p w:rsidR="00C67021" w:rsidRPr="00C67021" w:rsidRDefault="00C67021" w:rsidP="00C67021">
      <w:pPr>
        <w:rPr>
          <w:rFonts w:ascii="Times New Roman" w:hAnsi="Times New Roman" w:cs="Times New Roman"/>
          <w:sz w:val="24"/>
          <w:szCs w:val="24"/>
        </w:rPr>
      </w:pPr>
      <w:proofErr w:type="gramStart"/>
      <w:r w:rsidRPr="00C67021">
        <w:rPr>
          <w:rFonts w:ascii="Times New Roman" w:hAnsi="Times New Roman" w:cs="Times New Roman"/>
          <w:sz w:val="24"/>
          <w:szCs w:val="24"/>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знаниями о лингвистике как науке, ее основных разделах и базовых понятиях; способности к анализу и оценке языковых явлений и фактов; обогащения словарного запаса и грамматического строя речи учащихся;</w:t>
      </w:r>
      <w:proofErr w:type="gramEnd"/>
      <w:r w:rsidRPr="00C67021">
        <w:rPr>
          <w:rFonts w:ascii="Times New Roman" w:hAnsi="Times New Roman" w:cs="Times New Roman"/>
          <w:sz w:val="24"/>
          <w:szCs w:val="24"/>
        </w:rPr>
        <w:t xml:space="preserve">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 </w:t>
      </w:r>
    </w:p>
    <w:p w:rsidR="00C67021" w:rsidRPr="00C67021" w:rsidRDefault="00C67021" w:rsidP="00C67021">
      <w:pPr>
        <w:rPr>
          <w:rFonts w:ascii="Times New Roman" w:hAnsi="Times New Roman" w:cs="Times New Roman"/>
          <w:sz w:val="24"/>
          <w:szCs w:val="24"/>
        </w:rPr>
      </w:pPr>
      <w:proofErr w:type="spellStart"/>
      <w:r w:rsidRPr="00C67021">
        <w:rPr>
          <w:rFonts w:ascii="Times New Roman" w:hAnsi="Times New Roman" w:cs="Times New Roman"/>
          <w:sz w:val="24"/>
          <w:szCs w:val="24"/>
        </w:rPr>
        <w:t>Культуроведческая</w:t>
      </w:r>
      <w:proofErr w:type="spellEnd"/>
      <w:r w:rsidRPr="00C67021">
        <w:rPr>
          <w:rFonts w:ascii="Times New Roman" w:hAnsi="Times New Roman" w:cs="Times New Roman"/>
          <w:sz w:val="24"/>
          <w:szCs w:val="24"/>
        </w:rPr>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В программе реализован коммуникативно-</w:t>
      </w:r>
      <w:proofErr w:type="spellStart"/>
      <w:r w:rsidRPr="00C67021">
        <w:rPr>
          <w:rFonts w:ascii="Times New Roman" w:hAnsi="Times New Roman" w:cs="Times New Roman"/>
          <w:sz w:val="24"/>
          <w:szCs w:val="24"/>
        </w:rPr>
        <w:t>деятельностный</w:t>
      </w:r>
      <w:proofErr w:type="spellEnd"/>
      <w:r w:rsidRPr="00C67021">
        <w:rPr>
          <w:rFonts w:ascii="Times New Roman" w:hAnsi="Times New Roman" w:cs="Times New Roman"/>
          <w:sz w:val="24"/>
          <w:szCs w:val="24"/>
        </w:rPr>
        <w:t xml:space="preserve"> подход, предполагающий предъявление материала не только в </w:t>
      </w:r>
      <w:proofErr w:type="spellStart"/>
      <w:r w:rsidRPr="00C67021">
        <w:rPr>
          <w:rFonts w:ascii="Times New Roman" w:hAnsi="Times New Roman" w:cs="Times New Roman"/>
          <w:sz w:val="24"/>
          <w:szCs w:val="24"/>
        </w:rPr>
        <w:t>знаниевой</w:t>
      </w:r>
      <w:proofErr w:type="spellEnd"/>
      <w:r w:rsidRPr="00C67021">
        <w:rPr>
          <w:rFonts w:ascii="Times New Roman" w:hAnsi="Times New Roman" w:cs="Times New Roman"/>
          <w:sz w:val="24"/>
          <w:szCs w:val="24"/>
        </w:rPr>
        <w:t xml:space="preserve">, но и в </w:t>
      </w:r>
      <w:proofErr w:type="spellStart"/>
      <w:r w:rsidRPr="00C67021">
        <w:rPr>
          <w:rFonts w:ascii="Times New Roman" w:hAnsi="Times New Roman" w:cs="Times New Roman"/>
          <w:sz w:val="24"/>
          <w:szCs w:val="24"/>
        </w:rPr>
        <w:t>деятельностной</w:t>
      </w:r>
      <w:proofErr w:type="spellEnd"/>
      <w:r w:rsidRPr="00C67021">
        <w:rPr>
          <w:rFonts w:ascii="Times New Roman" w:hAnsi="Times New Roman" w:cs="Times New Roman"/>
          <w:sz w:val="24"/>
          <w:szCs w:val="24"/>
        </w:rPr>
        <w:t xml:space="preserve"> форме.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Основные разделы (темы) содержания: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1. Язык – важнейшее средство общения.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2. Повторение </w:t>
      </w:r>
      <w:proofErr w:type="gramStart"/>
      <w:r w:rsidRPr="00C67021">
        <w:rPr>
          <w:rFonts w:ascii="Times New Roman" w:hAnsi="Times New Roman" w:cs="Times New Roman"/>
          <w:sz w:val="24"/>
          <w:szCs w:val="24"/>
        </w:rPr>
        <w:t>пройденного</w:t>
      </w:r>
      <w:proofErr w:type="gramEnd"/>
      <w:r w:rsidRPr="00C67021">
        <w:rPr>
          <w:rFonts w:ascii="Times New Roman" w:hAnsi="Times New Roman" w:cs="Times New Roman"/>
          <w:sz w:val="24"/>
          <w:szCs w:val="24"/>
        </w:rPr>
        <w:t xml:space="preserve"> в 1 – 4 </w:t>
      </w:r>
      <w:proofErr w:type="spellStart"/>
      <w:r w:rsidRPr="00C67021">
        <w:rPr>
          <w:rFonts w:ascii="Times New Roman" w:hAnsi="Times New Roman" w:cs="Times New Roman"/>
          <w:sz w:val="24"/>
          <w:szCs w:val="24"/>
        </w:rPr>
        <w:t>кл</w:t>
      </w:r>
      <w:proofErr w:type="spellEnd"/>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lastRenderedPageBreak/>
        <w:t xml:space="preserve">3. Синтаксис. Пунктуация. Культура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4.Фонетика. Орфоэпия. Графика и орфография. Культура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5.Лексика. Культура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6. </w:t>
      </w:r>
      <w:proofErr w:type="spellStart"/>
      <w:r w:rsidRPr="00C67021">
        <w:rPr>
          <w:rFonts w:ascii="Times New Roman" w:hAnsi="Times New Roman" w:cs="Times New Roman"/>
          <w:sz w:val="24"/>
          <w:szCs w:val="24"/>
        </w:rPr>
        <w:t>Морфемика</w:t>
      </w:r>
      <w:proofErr w:type="spellEnd"/>
      <w:r w:rsidRPr="00C67021">
        <w:rPr>
          <w:rFonts w:ascii="Times New Roman" w:hAnsi="Times New Roman" w:cs="Times New Roman"/>
          <w:sz w:val="24"/>
          <w:szCs w:val="24"/>
        </w:rPr>
        <w:t xml:space="preserve">. Орфография. Культура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7.Морфология. Орфография. Культура речи. Самостоятельные и служебные части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•Имя существительное.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•Имя прилагательное.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•Глагол.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8. Повторение и систематизация </w:t>
      </w:r>
      <w:proofErr w:type="gramStart"/>
      <w:r w:rsidRPr="00C67021">
        <w:rPr>
          <w:rFonts w:ascii="Times New Roman" w:hAnsi="Times New Roman" w:cs="Times New Roman"/>
          <w:sz w:val="24"/>
          <w:szCs w:val="24"/>
        </w:rPr>
        <w:t>изученного</w:t>
      </w:r>
      <w:proofErr w:type="gramEnd"/>
      <w:r w:rsidRPr="00C67021">
        <w:rPr>
          <w:rFonts w:ascii="Times New Roman" w:hAnsi="Times New Roman" w:cs="Times New Roman"/>
          <w:sz w:val="24"/>
          <w:szCs w:val="24"/>
        </w:rPr>
        <w:t xml:space="preserve"> в 5 классе </w:t>
      </w:r>
    </w:p>
    <w:p w:rsidR="00C67021" w:rsidRPr="00C67021" w:rsidRDefault="00C67021" w:rsidP="00C67021">
      <w:pPr>
        <w:jc w:val="center"/>
        <w:rPr>
          <w:rFonts w:ascii="Times New Roman" w:hAnsi="Times New Roman" w:cs="Times New Roman"/>
          <w:b/>
          <w:sz w:val="24"/>
          <w:szCs w:val="24"/>
        </w:rPr>
      </w:pPr>
      <w:r w:rsidRPr="00C67021">
        <w:rPr>
          <w:rFonts w:ascii="Times New Roman" w:hAnsi="Times New Roman" w:cs="Times New Roman"/>
          <w:b/>
          <w:sz w:val="24"/>
          <w:szCs w:val="24"/>
        </w:rPr>
        <w:t>6 класс (ФГОС)</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Рабочая программа по русскому языку для 6 класса разработана в соответствии с Федеральным государственным образовательным стандартом основного общего образования, Примерной программой основного общего образования по русскому языку и Программы по русскому языку к учебникам 6 класса Т. А. </w:t>
      </w:r>
      <w:proofErr w:type="spellStart"/>
      <w:r w:rsidRPr="00C67021">
        <w:rPr>
          <w:rFonts w:ascii="Times New Roman" w:hAnsi="Times New Roman" w:cs="Times New Roman"/>
          <w:sz w:val="24"/>
          <w:szCs w:val="24"/>
        </w:rPr>
        <w:t>Ладыженской</w:t>
      </w:r>
      <w:proofErr w:type="spellEnd"/>
      <w:r w:rsidRPr="00C67021">
        <w:rPr>
          <w:rFonts w:ascii="Times New Roman" w:hAnsi="Times New Roman" w:cs="Times New Roman"/>
          <w:sz w:val="24"/>
          <w:szCs w:val="24"/>
        </w:rPr>
        <w:t xml:space="preserve">, М.Т. Баранова, Л.А. </w:t>
      </w:r>
      <w:proofErr w:type="spellStart"/>
      <w:r w:rsidRPr="00C67021">
        <w:rPr>
          <w:rFonts w:ascii="Times New Roman" w:hAnsi="Times New Roman" w:cs="Times New Roman"/>
          <w:sz w:val="24"/>
          <w:szCs w:val="24"/>
        </w:rPr>
        <w:t>Тростенцовой</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Л.Т.Григорян</w:t>
      </w:r>
      <w:proofErr w:type="spellEnd"/>
      <w:r w:rsidRPr="00C67021">
        <w:rPr>
          <w:rFonts w:ascii="Times New Roman" w:hAnsi="Times New Roman" w:cs="Times New Roman"/>
          <w:sz w:val="24"/>
          <w:szCs w:val="24"/>
        </w:rPr>
        <w:t xml:space="preserve">, И.И. </w:t>
      </w:r>
      <w:proofErr w:type="spellStart"/>
      <w:r w:rsidRPr="00C67021">
        <w:rPr>
          <w:rFonts w:ascii="Times New Roman" w:hAnsi="Times New Roman" w:cs="Times New Roman"/>
          <w:sz w:val="24"/>
          <w:szCs w:val="24"/>
        </w:rPr>
        <w:t>Кулибаба</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Н.В.Ладыженской</w:t>
      </w:r>
      <w:proofErr w:type="spellEnd"/>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Рабочая программа по русскому языку в 6 классе предполагает наличие программно-методических материалов: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-Программа курса «Русский язык» 5-9 классы. /Автор: Т. А. </w:t>
      </w:r>
      <w:proofErr w:type="spellStart"/>
      <w:r w:rsidRPr="00C67021">
        <w:rPr>
          <w:rFonts w:ascii="Times New Roman" w:hAnsi="Times New Roman" w:cs="Times New Roman"/>
          <w:sz w:val="24"/>
          <w:szCs w:val="24"/>
        </w:rPr>
        <w:t>Ладыженская</w:t>
      </w:r>
      <w:proofErr w:type="spellEnd"/>
      <w:r w:rsidRPr="00C67021">
        <w:rPr>
          <w:rFonts w:ascii="Times New Roman" w:hAnsi="Times New Roman" w:cs="Times New Roman"/>
          <w:sz w:val="24"/>
          <w:szCs w:val="24"/>
        </w:rPr>
        <w:t xml:space="preserve">. - М.: Просвещение, 2014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ФГОС. Русский язык: 6 класс. Учебник в 2 частях /Авторы: Т. А. </w:t>
      </w:r>
      <w:proofErr w:type="spellStart"/>
      <w:r w:rsidRPr="00C67021">
        <w:rPr>
          <w:rFonts w:ascii="Times New Roman" w:hAnsi="Times New Roman" w:cs="Times New Roman"/>
          <w:sz w:val="24"/>
          <w:szCs w:val="24"/>
        </w:rPr>
        <w:t>Ладыженская</w:t>
      </w:r>
      <w:proofErr w:type="spellEnd"/>
      <w:r w:rsidRPr="00C67021">
        <w:rPr>
          <w:rFonts w:ascii="Times New Roman" w:hAnsi="Times New Roman" w:cs="Times New Roman"/>
          <w:sz w:val="24"/>
          <w:szCs w:val="24"/>
        </w:rPr>
        <w:t xml:space="preserve">, М.Т. Баранов, Л.А. </w:t>
      </w:r>
      <w:proofErr w:type="spellStart"/>
      <w:r w:rsidRPr="00C67021">
        <w:rPr>
          <w:rFonts w:ascii="Times New Roman" w:hAnsi="Times New Roman" w:cs="Times New Roman"/>
          <w:sz w:val="24"/>
          <w:szCs w:val="24"/>
        </w:rPr>
        <w:t>Тростенцова</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Л.Т.Григорян</w:t>
      </w:r>
      <w:proofErr w:type="spellEnd"/>
      <w:r w:rsidRPr="00C67021">
        <w:rPr>
          <w:rFonts w:ascii="Times New Roman" w:hAnsi="Times New Roman" w:cs="Times New Roman"/>
          <w:sz w:val="24"/>
          <w:szCs w:val="24"/>
        </w:rPr>
        <w:t xml:space="preserve">, И.И. </w:t>
      </w:r>
      <w:proofErr w:type="spellStart"/>
      <w:r w:rsidRPr="00C67021">
        <w:rPr>
          <w:rFonts w:ascii="Times New Roman" w:hAnsi="Times New Roman" w:cs="Times New Roman"/>
          <w:sz w:val="24"/>
          <w:szCs w:val="24"/>
        </w:rPr>
        <w:t>Кулибаба</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Н.В.Лады</w:t>
      </w:r>
      <w:r w:rsidR="00454FD4">
        <w:rPr>
          <w:rFonts w:ascii="Times New Roman" w:hAnsi="Times New Roman" w:cs="Times New Roman"/>
          <w:sz w:val="24"/>
          <w:szCs w:val="24"/>
        </w:rPr>
        <w:t>женская</w:t>
      </w:r>
      <w:proofErr w:type="spellEnd"/>
      <w:r w:rsidR="00454FD4">
        <w:rPr>
          <w:rFonts w:ascii="Times New Roman" w:hAnsi="Times New Roman" w:cs="Times New Roman"/>
          <w:sz w:val="24"/>
          <w:szCs w:val="24"/>
        </w:rPr>
        <w:t>. - М.: Просвещение, 2019</w:t>
      </w:r>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-Русский язык. Методические рекомендации. 6 класс: пособие для учителей общеобразовательных организаций/ Т. А. </w:t>
      </w:r>
      <w:proofErr w:type="spellStart"/>
      <w:r w:rsidRPr="00C67021">
        <w:rPr>
          <w:rFonts w:ascii="Times New Roman" w:hAnsi="Times New Roman" w:cs="Times New Roman"/>
          <w:sz w:val="24"/>
          <w:szCs w:val="24"/>
        </w:rPr>
        <w:t>Ладыженская</w:t>
      </w:r>
      <w:proofErr w:type="spellEnd"/>
      <w:r w:rsidRPr="00C67021">
        <w:rPr>
          <w:rFonts w:ascii="Times New Roman" w:hAnsi="Times New Roman" w:cs="Times New Roman"/>
          <w:sz w:val="24"/>
          <w:szCs w:val="24"/>
        </w:rPr>
        <w:t xml:space="preserve">, Л.А. </w:t>
      </w:r>
      <w:proofErr w:type="spellStart"/>
      <w:r w:rsidRPr="00C67021">
        <w:rPr>
          <w:rFonts w:ascii="Times New Roman" w:hAnsi="Times New Roman" w:cs="Times New Roman"/>
          <w:sz w:val="24"/>
          <w:szCs w:val="24"/>
        </w:rPr>
        <w:t>Трос</w:t>
      </w:r>
      <w:r w:rsidR="00454FD4">
        <w:rPr>
          <w:rFonts w:ascii="Times New Roman" w:hAnsi="Times New Roman" w:cs="Times New Roman"/>
          <w:sz w:val="24"/>
          <w:szCs w:val="24"/>
        </w:rPr>
        <w:t>тенцова</w:t>
      </w:r>
      <w:proofErr w:type="spellEnd"/>
      <w:r w:rsidR="00454FD4">
        <w:rPr>
          <w:rFonts w:ascii="Times New Roman" w:hAnsi="Times New Roman" w:cs="Times New Roman"/>
          <w:sz w:val="24"/>
          <w:szCs w:val="24"/>
        </w:rPr>
        <w:t xml:space="preserve"> - М.: Просвещение, 2019</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Н.В.Егорова. Поурочные разработки по русскому яз</w:t>
      </w:r>
      <w:r w:rsidR="00454FD4">
        <w:rPr>
          <w:rFonts w:ascii="Times New Roman" w:hAnsi="Times New Roman" w:cs="Times New Roman"/>
          <w:sz w:val="24"/>
          <w:szCs w:val="24"/>
        </w:rPr>
        <w:t>ыку. 6 класс.- М.: «</w:t>
      </w:r>
      <w:proofErr w:type="spellStart"/>
      <w:r w:rsidR="00454FD4">
        <w:rPr>
          <w:rFonts w:ascii="Times New Roman" w:hAnsi="Times New Roman" w:cs="Times New Roman"/>
          <w:sz w:val="24"/>
          <w:szCs w:val="24"/>
        </w:rPr>
        <w:t>Вако</w:t>
      </w:r>
      <w:proofErr w:type="spellEnd"/>
      <w:r w:rsidR="00454FD4">
        <w:rPr>
          <w:rFonts w:ascii="Times New Roman" w:hAnsi="Times New Roman" w:cs="Times New Roman"/>
          <w:sz w:val="24"/>
          <w:szCs w:val="24"/>
        </w:rPr>
        <w:t>», 2019</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Актуальность изучения учебного предмета состоит в обеспечении учащихся функциональной грамотностью, что позволит решить проблемы социальной адаптации учащихся на основе приобретения ими </w:t>
      </w:r>
      <w:proofErr w:type="spellStart"/>
      <w:r w:rsidRPr="00C67021">
        <w:rPr>
          <w:rFonts w:ascii="Times New Roman" w:hAnsi="Times New Roman" w:cs="Times New Roman"/>
          <w:sz w:val="24"/>
          <w:szCs w:val="24"/>
        </w:rPr>
        <w:t>компетентностного</w:t>
      </w:r>
      <w:proofErr w:type="spellEnd"/>
      <w:r w:rsidRPr="00C67021">
        <w:rPr>
          <w:rFonts w:ascii="Times New Roman" w:hAnsi="Times New Roman" w:cs="Times New Roman"/>
          <w:sz w:val="24"/>
          <w:szCs w:val="24"/>
        </w:rPr>
        <w:t xml:space="preserve"> опыта в сфере учения, личностного развития.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Количество учебных часов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В год в 6-м классе – 204 часа, т. е. 6 часов неделю.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Программой предусмотрены итоговые контрольные работы (диктант с грамматическим заданием, тестирование, комплексная контрольная работа). В ходе изучения темы предусмотрен проект (индивидуальная или коллективная работа в зависимости от уровня подготовленности группы).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В рабочей программе определены цели и задачи изучения русского языка в соответствии с требованиями Федерального Государственного образовательного стандарта, четко указаны цели, задачи и результаты обучения.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Рабочая программа включает разделы: пояснительная записка, общая характеристика предмета, описание места учебного предмета в учебном плане, описание ценностных ориентиров содержания </w:t>
      </w:r>
      <w:r w:rsidRPr="00C67021">
        <w:rPr>
          <w:rFonts w:ascii="Times New Roman" w:hAnsi="Times New Roman" w:cs="Times New Roman"/>
          <w:sz w:val="24"/>
          <w:szCs w:val="24"/>
        </w:rPr>
        <w:lastRenderedPageBreak/>
        <w:t xml:space="preserve">учебного предмета, результаты освоения предмета: личностные, </w:t>
      </w:r>
      <w:proofErr w:type="spellStart"/>
      <w:r w:rsidRPr="00C67021">
        <w:rPr>
          <w:rFonts w:ascii="Times New Roman" w:hAnsi="Times New Roman" w:cs="Times New Roman"/>
          <w:sz w:val="24"/>
          <w:szCs w:val="24"/>
        </w:rPr>
        <w:t>метапредметные</w:t>
      </w:r>
      <w:proofErr w:type="spellEnd"/>
      <w:r w:rsidRPr="00C67021">
        <w:rPr>
          <w:rFonts w:ascii="Times New Roman" w:hAnsi="Times New Roman" w:cs="Times New Roman"/>
          <w:sz w:val="24"/>
          <w:szCs w:val="24"/>
        </w:rPr>
        <w:t xml:space="preserve"> и предметные, содержание учебного предмета, календарно-тематическое планирование, материально – техническое обеспечение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В календарно-тематическом планировании отражены темы курса, последовательность их изучения, формы контроля, планируемые результаты обучения (личностные, предметные, </w:t>
      </w:r>
      <w:proofErr w:type="spellStart"/>
      <w:r w:rsidRPr="00C67021">
        <w:rPr>
          <w:rFonts w:ascii="Times New Roman" w:hAnsi="Times New Roman" w:cs="Times New Roman"/>
          <w:sz w:val="24"/>
          <w:szCs w:val="24"/>
        </w:rPr>
        <w:t>метапредметные</w:t>
      </w:r>
      <w:proofErr w:type="spellEnd"/>
      <w:r w:rsidRPr="00C67021">
        <w:rPr>
          <w:rFonts w:ascii="Times New Roman" w:hAnsi="Times New Roman" w:cs="Times New Roman"/>
          <w:sz w:val="24"/>
          <w:szCs w:val="24"/>
        </w:rPr>
        <w:t xml:space="preserve">), количество изучаемых тем, коррекция и повторение.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Рабочая программа построена с учетом возрастных особенностей детей, постепенным нарастанием трудности в предъявлении учебного материала. </w:t>
      </w:r>
    </w:p>
    <w:p w:rsidR="00C67021" w:rsidRPr="00C67021" w:rsidRDefault="00C67021" w:rsidP="00C67021">
      <w:pPr>
        <w:rPr>
          <w:rFonts w:ascii="Times New Roman" w:hAnsi="Times New Roman" w:cs="Times New Roman"/>
          <w:b/>
          <w:sz w:val="24"/>
          <w:szCs w:val="24"/>
        </w:rPr>
      </w:pPr>
      <w:r w:rsidRPr="00C67021">
        <w:rPr>
          <w:rFonts w:ascii="Times New Roman" w:hAnsi="Times New Roman" w:cs="Times New Roman"/>
          <w:sz w:val="24"/>
          <w:szCs w:val="24"/>
        </w:rPr>
        <w:t xml:space="preserve">Основные требования к оформлению программы выполнены. Структура рабочей программы выдержана. </w:t>
      </w:r>
    </w:p>
    <w:p w:rsidR="00C67021" w:rsidRPr="00C67021" w:rsidRDefault="00C67021" w:rsidP="00C67021">
      <w:pPr>
        <w:jc w:val="center"/>
        <w:rPr>
          <w:rFonts w:ascii="Times New Roman" w:hAnsi="Times New Roman" w:cs="Times New Roman"/>
          <w:b/>
          <w:sz w:val="24"/>
          <w:szCs w:val="24"/>
        </w:rPr>
      </w:pPr>
      <w:r w:rsidRPr="00C67021">
        <w:rPr>
          <w:rFonts w:ascii="Times New Roman" w:hAnsi="Times New Roman" w:cs="Times New Roman"/>
          <w:b/>
          <w:sz w:val="24"/>
          <w:szCs w:val="24"/>
        </w:rPr>
        <w:t>7 класс (ФГОС)</w:t>
      </w:r>
    </w:p>
    <w:p w:rsidR="00C67021" w:rsidRPr="00C67021" w:rsidRDefault="00C67021" w:rsidP="00C67021">
      <w:pPr>
        <w:rPr>
          <w:rFonts w:ascii="Times New Roman" w:hAnsi="Times New Roman" w:cs="Times New Roman"/>
          <w:sz w:val="24"/>
          <w:szCs w:val="24"/>
        </w:rPr>
      </w:pPr>
      <w:proofErr w:type="gramStart"/>
      <w:r w:rsidRPr="00C67021">
        <w:rPr>
          <w:rFonts w:ascii="Times New Roman" w:hAnsi="Times New Roman" w:cs="Times New Roman"/>
          <w:sz w:val="24"/>
          <w:szCs w:val="24"/>
        </w:rPr>
        <w:t xml:space="preserve">Рабочая программа по русскому языку для </w:t>
      </w:r>
      <w:r>
        <w:rPr>
          <w:rFonts w:ascii="Times New Roman" w:hAnsi="Times New Roman" w:cs="Times New Roman"/>
          <w:sz w:val="24"/>
          <w:szCs w:val="24"/>
        </w:rPr>
        <w:t>7</w:t>
      </w:r>
      <w:r w:rsidRPr="00C67021">
        <w:rPr>
          <w:rFonts w:ascii="Times New Roman" w:hAnsi="Times New Roman" w:cs="Times New Roman"/>
          <w:sz w:val="24"/>
          <w:szCs w:val="24"/>
        </w:rPr>
        <w:t xml:space="preserve"> класса разработана в соответствии с Федеральным государственным образовательным стандартом основного общего образования, Примерной программой основного общего образования по русскому языку и Программы по русскому языку к учебникам 6 класса Т. А. </w:t>
      </w:r>
      <w:proofErr w:type="spellStart"/>
      <w:r w:rsidRPr="00C67021">
        <w:rPr>
          <w:rFonts w:ascii="Times New Roman" w:hAnsi="Times New Roman" w:cs="Times New Roman"/>
          <w:sz w:val="24"/>
          <w:szCs w:val="24"/>
        </w:rPr>
        <w:t>Ладыженской</w:t>
      </w:r>
      <w:proofErr w:type="spellEnd"/>
      <w:r w:rsidRPr="00C67021">
        <w:rPr>
          <w:rFonts w:ascii="Times New Roman" w:hAnsi="Times New Roman" w:cs="Times New Roman"/>
          <w:sz w:val="24"/>
          <w:szCs w:val="24"/>
        </w:rPr>
        <w:t xml:space="preserve">, М.Т. Баранова, Л.А. </w:t>
      </w:r>
      <w:proofErr w:type="spellStart"/>
      <w:r w:rsidRPr="00C67021">
        <w:rPr>
          <w:rFonts w:ascii="Times New Roman" w:hAnsi="Times New Roman" w:cs="Times New Roman"/>
          <w:sz w:val="24"/>
          <w:szCs w:val="24"/>
        </w:rPr>
        <w:t>Тростенцовой</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Л.Т.Григорян</w:t>
      </w:r>
      <w:proofErr w:type="spellEnd"/>
      <w:r w:rsidRPr="00C67021">
        <w:rPr>
          <w:rFonts w:ascii="Times New Roman" w:hAnsi="Times New Roman" w:cs="Times New Roman"/>
          <w:sz w:val="24"/>
          <w:szCs w:val="24"/>
        </w:rPr>
        <w:t xml:space="preserve">, И.И. </w:t>
      </w:r>
      <w:proofErr w:type="spellStart"/>
      <w:r w:rsidRPr="00C67021">
        <w:rPr>
          <w:rFonts w:ascii="Times New Roman" w:hAnsi="Times New Roman" w:cs="Times New Roman"/>
          <w:sz w:val="24"/>
          <w:szCs w:val="24"/>
        </w:rPr>
        <w:t>Кулибаба</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Н.В.Ладыженской</w:t>
      </w:r>
      <w:proofErr w:type="spellEnd"/>
      <w:r w:rsidRPr="00C67021">
        <w:rPr>
          <w:rFonts w:ascii="Times New Roman" w:hAnsi="Times New Roman" w:cs="Times New Roman"/>
          <w:sz w:val="24"/>
          <w:szCs w:val="24"/>
        </w:rPr>
        <w:t xml:space="preserve"> </w:t>
      </w:r>
      <w:proofErr w:type="gramEnd"/>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В содержании лингвистического образования лежит принцип преемственности с учётом специфики данного возраста.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На основании требований Государственного образовательного стандарта в содержании программы предполагается реализовать актуальные в настоящее время </w:t>
      </w:r>
      <w:proofErr w:type="spellStart"/>
      <w:r w:rsidRPr="00C67021">
        <w:rPr>
          <w:rFonts w:ascii="Times New Roman" w:hAnsi="Times New Roman" w:cs="Times New Roman"/>
          <w:sz w:val="24"/>
          <w:szCs w:val="24"/>
        </w:rPr>
        <w:t>компетентностный</w:t>
      </w:r>
      <w:proofErr w:type="spellEnd"/>
      <w:r w:rsidRPr="00C67021">
        <w:rPr>
          <w:rFonts w:ascii="Times New Roman" w:hAnsi="Times New Roman" w:cs="Times New Roman"/>
          <w:sz w:val="24"/>
          <w:szCs w:val="24"/>
        </w:rPr>
        <w:t xml:space="preserve">, </w:t>
      </w:r>
      <w:proofErr w:type="gramStart"/>
      <w:r w:rsidRPr="00C67021">
        <w:rPr>
          <w:rFonts w:ascii="Times New Roman" w:hAnsi="Times New Roman" w:cs="Times New Roman"/>
          <w:sz w:val="24"/>
          <w:szCs w:val="24"/>
        </w:rPr>
        <w:t>личностно-ориентированный</w:t>
      </w:r>
      <w:proofErr w:type="gram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деятельностный</w:t>
      </w:r>
      <w:proofErr w:type="spellEnd"/>
      <w:r w:rsidRPr="00C67021">
        <w:rPr>
          <w:rFonts w:ascii="Times New Roman" w:hAnsi="Times New Roman" w:cs="Times New Roman"/>
          <w:sz w:val="24"/>
          <w:szCs w:val="24"/>
        </w:rPr>
        <w:t xml:space="preserve"> подходы, которые определяют задачи обучения: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приобретение знаний о языке как знаковой системе и общественном явлении, его устройстве, развитии и функционировании;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навыков письменной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освоение компетенций-коммуникативной, </w:t>
      </w:r>
      <w:proofErr w:type="gramStart"/>
      <w:r w:rsidRPr="00C67021">
        <w:rPr>
          <w:rFonts w:ascii="Times New Roman" w:hAnsi="Times New Roman" w:cs="Times New Roman"/>
          <w:sz w:val="24"/>
          <w:szCs w:val="24"/>
        </w:rPr>
        <w:t>языковедческой</w:t>
      </w:r>
      <w:proofErr w:type="gram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культуроведческой</w:t>
      </w:r>
      <w:proofErr w:type="spellEnd"/>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Таким образом, программа обеспечивает взаимосвязанное развитие и совершенствование ключевых, </w:t>
      </w:r>
      <w:proofErr w:type="spellStart"/>
      <w:r w:rsidRPr="00C67021">
        <w:rPr>
          <w:rFonts w:ascii="Times New Roman" w:hAnsi="Times New Roman" w:cs="Times New Roman"/>
          <w:sz w:val="24"/>
          <w:szCs w:val="24"/>
        </w:rPr>
        <w:t>общепредметных</w:t>
      </w:r>
      <w:proofErr w:type="spellEnd"/>
      <w:r w:rsidRPr="00C67021">
        <w:rPr>
          <w:rFonts w:ascii="Times New Roman" w:hAnsi="Times New Roman" w:cs="Times New Roman"/>
          <w:sz w:val="24"/>
          <w:szCs w:val="24"/>
        </w:rPr>
        <w:t xml:space="preserve"> и предметных компетенций. </w:t>
      </w:r>
    </w:p>
    <w:p w:rsidR="00C67021" w:rsidRPr="00C67021" w:rsidRDefault="00C67021" w:rsidP="00C67021">
      <w:pPr>
        <w:rPr>
          <w:rFonts w:ascii="Times New Roman" w:hAnsi="Times New Roman" w:cs="Times New Roman"/>
          <w:sz w:val="24"/>
          <w:szCs w:val="24"/>
        </w:rPr>
      </w:pPr>
      <w:proofErr w:type="gramStart"/>
      <w:r w:rsidRPr="00C67021">
        <w:rPr>
          <w:rFonts w:ascii="Times New Roman" w:hAnsi="Times New Roman" w:cs="Times New Roman"/>
          <w:sz w:val="24"/>
          <w:szCs w:val="24"/>
        </w:rPr>
        <w:t>Программа ориентирована на учебник, обеспечивающий процесс обучения предмету (Авторы:</w:t>
      </w:r>
      <w:proofErr w:type="gramEnd"/>
      <w:r w:rsidRPr="00C67021">
        <w:rPr>
          <w:rFonts w:ascii="Times New Roman" w:hAnsi="Times New Roman" w:cs="Times New Roman"/>
          <w:sz w:val="24"/>
          <w:szCs w:val="24"/>
        </w:rPr>
        <w:t xml:space="preserve"> </w:t>
      </w:r>
      <w:proofErr w:type="gramStart"/>
      <w:r w:rsidRPr="00C67021">
        <w:rPr>
          <w:rFonts w:ascii="Times New Roman" w:hAnsi="Times New Roman" w:cs="Times New Roman"/>
          <w:sz w:val="24"/>
          <w:szCs w:val="24"/>
        </w:rPr>
        <w:t xml:space="preserve">М.Т. Баранов, Т.А. </w:t>
      </w:r>
      <w:proofErr w:type="spellStart"/>
      <w:r w:rsidRPr="00C67021">
        <w:rPr>
          <w:rFonts w:ascii="Times New Roman" w:hAnsi="Times New Roman" w:cs="Times New Roman"/>
          <w:sz w:val="24"/>
          <w:szCs w:val="24"/>
        </w:rPr>
        <w:t>Ладыженская</w:t>
      </w:r>
      <w:proofErr w:type="spellEnd"/>
      <w:r w:rsidRPr="00C67021">
        <w:rPr>
          <w:rFonts w:ascii="Times New Roman" w:hAnsi="Times New Roman" w:cs="Times New Roman"/>
          <w:sz w:val="24"/>
          <w:szCs w:val="24"/>
        </w:rPr>
        <w:t xml:space="preserve">, Л.А. </w:t>
      </w:r>
      <w:proofErr w:type="spellStart"/>
      <w:r w:rsidRPr="00C67021">
        <w:rPr>
          <w:rFonts w:ascii="Times New Roman" w:hAnsi="Times New Roman" w:cs="Times New Roman"/>
          <w:sz w:val="24"/>
          <w:szCs w:val="24"/>
        </w:rPr>
        <w:t>Тростенцова</w:t>
      </w:r>
      <w:proofErr w:type="spellEnd"/>
      <w:r w:rsidRPr="00C67021">
        <w:rPr>
          <w:rFonts w:ascii="Times New Roman" w:hAnsi="Times New Roman" w:cs="Times New Roman"/>
          <w:sz w:val="24"/>
          <w:szCs w:val="24"/>
        </w:rPr>
        <w:t xml:space="preserve"> и др. М., Про</w:t>
      </w:r>
      <w:r w:rsidR="00454FD4">
        <w:rPr>
          <w:rFonts w:ascii="Times New Roman" w:hAnsi="Times New Roman" w:cs="Times New Roman"/>
          <w:sz w:val="24"/>
          <w:szCs w:val="24"/>
        </w:rPr>
        <w:t>свещение, 2019</w:t>
      </w:r>
      <w:r w:rsidRPr="00C67021">
        <w:rPr>
          <w:rFonts w:ascii="Times New Roman" w:hAnsi="Times New Roman" w:cs="Times New Roman"/>
          <w:sz w:val="24"/>
          <w:szCs w:val="24"/>
        </w:rPr>
        <w:t>г.).</w:t>
      </w:r>
      <w:proofErr w:type="gramEnd"/>
      <w:r w:rsidRPr="00C67021">
        <w:rPr>
          <w:rFonts w:ascii="Times New Roman" w:hAnsi="Times New Roman" w:cs="Times New Roman"/>
          <w:sz w:val="24"/>
          <w:szCs w:val="24"/>
        </w:rPr>
        <w:t xml:space="preserve"> На изучение курса выделяется 136 часов.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10 класс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Данная рабочая программа составлена на основе Государственного стандарта общего образования, Примерной программы по русскому языку, «Программы по русскому языку 10 - 11 класс общеобразовательных учреждений», под редакцией А.И. Власенкова, Л.М. </w:t>
      </w:r>
      <w:proofErr w:type="spellStart"/>
      <w:r w:rsidRPr="00C67021">
        <w:rPr>
          <w:rFonts w:ascii="Times New Roman" w:hAnsi="Times New Roman" w:cs="Times New Roman"/>
          <w:sz w:val="24"/>
          <w:szCs w:val="24"/>
        </w:rPr>
        <w:t>Рыбченковой</w:t>
      </w:r>
      <w:proofErr w:type="spellEnd"/>
      <w:r w:rsidRPr="00C67021">
        <w:rPr>
          <w:rFonts w:ascii="Times New Roman" w:hAnsi="Times New Roman" w:cs="Times New Roman"/>
          <w:sz w:val="24"/>
          <w:szCs w:val="24"/>
        </w:rPr>
        <w:t xml:space="preserve">, на основе учебника «Русский язык. Грамматика. Текст. Стили речи. 10 – </w:t>
      </w:r>
      <w:r w:rsidR="00454FD4">
        <w:rPr>
          <w:rFonts w:ascii="Times New Roman" w:hAnsi="Times New Roman" w:cs="Times New Roman"/>
          <w:sz w:val="24"/>
          <w:szCs w:val="24"/>
        </w:rPr>
        <w:t>11 класс», М.: Просвещение, 2019</w:t>
      </w:r>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lastRenderedPageBreak/>
        <w:t xml:space="preserve">Изучение русского языка направлено на достижение следующих целей, обеспечивающих реализацию личностно ориентированного подхода к обучению: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воспитание гражданственности и патриотизма, любви к родному языку, отношения к языку как к духовной ценности, средству общения;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развитие и совершенствование речевой деятельности, освоение знаний о русском языке, обогащение словарного запаса;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формирование умений опознавать, анализировать, классифицировать языковые факты;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применение полученных знаний и умений в речевой практике.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Задачей обучения в 10-11 классах является развитие и совершенствование способностей учащихся к речевому взаимодействию и социальной адаптации. На базовом уровне обучения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На изучения предмета «Русский язык» в 10 классе отведено 68 часов или 2 часа в неделю.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11 класс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Рабочая программа для 11 класса составлена на основе федерального государственного стандарта общего образования, Примерной программы среднего полного общего образования по русскому языку (базовый уровень), на основе «Программы по русскому языку для 10-11 классов общеобразовательных учреждений» А. И. Власенков // Программн</w:t>
      </w:r>
      <w:proofErr w:type="gramStart"/>
      <w:r w:rsidRPr="00C67021">
        <w:rPr>
          <w:rFonts w:ascii="Times New Roman" w:hAnsi="Times New Roman" w:cs="Times New Roman"/>
          <w:sz w:val="24"/>
          <w:szCs w:val="24"/>
        </w:rPr>
        <w:t>о-</w:t>
      </w:r>
      <w:proofErr w:type="gramEnd"/>
      <w:r w:rsidRPr="00C67021">
        <w:rPr>
          <w:rFonts w:ascii="Times New Roman" w:hAnsi="Times New Roman" w:cs="Times New Roman"/>
          <w:sz w:val="24"/>
          <w:szCs w:val="24"/>
        </w:rPr>
        <w:t xml:space="preserve"> методические материалы. Русский язык. 10-11 классы / Л. </w:t>
      </w:r>
      <w:r w:rsidR="00454FD4">
        <w:rPr>
          <w:rFonts w:ascii="Times New Roman" w:hAnsi="Times New Roman" w:cs="Times New Roman"/>
          <w:sz w:val="24"/>
          <w:szCs w:val="24"/>
        </w:rPr>
        <w:t xml:space="preserve">М. </w:t>
      </w:r>
      <w:proofErr w:type="spellStart"/>
      <w:r w:rsidR="00454FD4">
        <w:rPr>
          <w:rFonts w:ascii="Times New Roman" w:hAnsi="Times New Roman" w:cs="Times New Roman"/>
          <w:sz w:val="24"/>
          <w:szCs w:val="24"/>
        </w:rPr>
        <w:t>Рыбченкова</w:t>
      </w:r>
      <w:proofErr w:type="spellEnd"/>
      <w:proofErr w:type="gramStart"/>
      <w:r w:rsidR="00454FD4">
        <w:rPr>
          <w:rFonts w:ascii="Times New Roman" w:hAnsi="Times New Roman" w:cs="Times New Roman"/>
          <w:sz w:val="24"/>
          <w:szCs w:val="24"/>
        </w:rPr>
        <w:t>. -;</w:t>
      </w:r>
      <w:proofErr w:type="gramEnd"/>
      <w:r w:rsidR="00454FD4">
        <w:rPr>
          <w:rFonts w:ascii="Times New Roman" w:hAnsi="Times New Roman" w:cs="Times New Roman"/>
          <w:sz w:val="24"/>
          <w:szCs w:val="24"/>
        </w:rPr>
        <w:t>М.: Дрофа, 2019</w:t>
      </w:r>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Рабочая программа рассматривает следующее распределение учебного материала: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Общие сведения о языке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Функциональные стили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научный стиль;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официально-деловой стиль;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публицистический стиль;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язык художественной литературы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Повторение в конце года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lastRenderedPageBreak/>
        <w:t>Планирование уроков соответствует структуре базового учебника Власенков А. И. Русский язык: Грамматика. Текст. Стили речи: Учеб</w:t>
      </w:r>
      <w:proofErr w:type="gramStart"/>
      <w:r w:rsidRPr="00C67021">
        <w:rPr>
          <w:rFonts w:ascii="Times New Roman" w:hAnsi="Times New Roman" w:cs="Times New Roman"/>
          <w:sz w:val="24"/>
          <w:szCs w:val="24"/>
        </w:rPr>
        <w:t>.</w:t>
      </w:r>
      <w:proofErr w:type="gramEnd"/>
      <w:r w:rsidRPr="00C67021">
        <w:rPr>
          <w:rFonts w:ascii="Times New Roman" w:hAnsi="Times New Roman" w:cs="Times New Roman"/>
          <w:sz w:val="24"/>
          <w:szCs w:val="24"/>
        </w:rPr>
        <w:t xml:space="preserve"> </w:t>
      </w:r>
      <w:proofErr w:type="gramStart"/>
      <w:r w:rsidRPr="00C67021">
        <w:rPr>
          <w:rFonts w:ascii="Times New Roman" w:hAnsi="Times New Roman" w:cs="Times New Roman"/>
          <w:sz w:val="24"/>
          <w:szCs w:val="24"/>
        </w:rPr>
        <w:t>д</w:t>
      </w:r>
      <w:proofErr w:type="gramEnd"/>
      <w:r w:rsidRPr="00C67021">
        <w:rPr>
          <w:rFonts w:ascii="Times New Roman" w:hAnsi="Times New Roman" w:cs="Times New Roman"/>
          <w:sz w:val="24"/>
          <w:szCs w:val="24"/>
        </w:rPr>
        <w:t xml:space="preserve">ля 10-11 </w:t>
      </w:r>
      <w:proofErr w:type="spellStart"/>
      <w:r w:rsidRPr="00C67021">
        <w:rPr>
          <w:rFonts w:ascii="Times New Roman" w:hAnsi="Times New Roman" w:cs="Times New Roman"/>
          <w:sz w:val="24"/>
          <w:szCs w:val="24"/>
        </w:rPr>
        <w:t>кл</w:t>
      </w:r>
      <w:proofErr w:type="spellEnd"/>
      <w:r w:rsidRPr="00C67021">
        <w:rPr>
          <w:rFonts w:ascii="Times New Roman" w:hAnsi="Times New Roman" w:cs="Times New Roman"/>
          <w:sz w:val="24"/>
          <w:szCs w:val="24"/>
        </w:rPr>
        <w:t xml:space="preserve">. </w:t>
      </w:r>
      <w:proofErr w:type="spellStart"/>
      <w:r w:rsidRPr="00C67021">
        <w:rPr>
          <w:rFonts w:ascii="Times New Roman" w:hAnsi="Times New Roman" w:cs="Times New Roman"/>
          <w:sz w:val="24"/>
          <w:szCs w:val="24"/>
        </w:rPr>
        <w:t>общеобразоват</w:t>
      </w:r>
      <w:proofErr w:type="spellEnd"/>
      <w:r w:rsidRPr="00C67021">
        <w:rPr>
          <w:rFonts w:ascii="Times New Roman" w:hAnsi="Times New Roman" w:cs="Times New Roman"/>
          <w:sz w:val="24"/>
          <w:szCs w:val="24"/>
        </w:rPr>
        <w:t xml:space="preserve">. учреждений / А. И. Власенков, Л. М. </w:t>
      </w:r>
      <w:proofErr w:type="spellStart"/>
      <w:r w:rsidRPr="00C67021">
        <w:rPr>
          <w:rFonts w:ascii="Times New Roman" w:hAnsi="Times New Roman" w:cs="Times New Roman"/>
          <w:sz w:val="24"/>
          <w:szCs w:val="24"/>
        </w:rPr>
        <w:t>Рыбч</w:t>
      </w:r>
      <w:r w:rsidR="00454FD4">
        <w:rPr>
          <w:rFonts w:ascii="Times New Roman" w:hAnsi="Times New Roman" w:cs="Times New Roman"/>
          <w:sz w:val="24"/>
          <w:szCs w:val="24"/>
        </w:rPr>
        <w:t>енкова</w:t>
      </w:r>
      <w:proofErr w:type="spellEnd"/>
      <w:r w:rsidR="00454FD4">
        <w:rPr>
          <w:rFonts w:ascii="Times New Roman" w:hAnsi="Times New Roman" w:cs="Times New Roman"/>
          <w:sz w:val="24"/>
          <w:szCs w:val="24"/>
        </w:rPr>
        <w:t>. - М.: Просвещение - 2019</w:t>
      </w:r>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Количество учебных часов – 68 часов (2 часа в неделю).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русскому языку и авторской программой учебного курса. </w:t>
      </w:r>
    </w:p>
    <w:p w:rsidR="00C67021" w:rsidRPr="00C67021" w:rsidRDefault="00C67021" w:rsidP="00C67021">
      <w:pPr>
        <w:rPr>
          <w:rFonts w:ascii="Times New Roman" w:hAnsi="Times New Roman" w:cs="Times New Roman"/>
          <w:sz w:val="24"/>
          <w:szCs w:val="24"/>
        </w:rPr>
      </w:pPr>
      <w:bookmarkStart w:id="0" w:name="_GoBack"/>
      <w:bookmarkEnd w:id="0"/>
      <w:r w:rsidRPr="00C67021">
        <w:rPr>
          <w:rFonts w:ascii="Times New Roman" w:hAnsi="Times New Roman" w:cs="Times New Roman"/>
          <w:sz w:val="24"/>
          <w:szCs w:val="24"/>
        </w:rPr>
        <w:t xml:space="preserve">Преобладающей формой текущего контроля выступает письменный (тестовые, самостоятельные и контрольные работы, диктанты- предупредительный, объяснительный, выборочный, графический, творческий, свободный, «Проверяю себя», с грамматическим заданием, комплексный анализ текста, изложение с творческим заданием, сочинение, осложненное творческое списывание.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Цели обучения русскому языку на базовом уровне </w:t>
      </w:r>
    </w:p>
    <w:p w:rsidR="00C67021" w:rsidRPr="00C67021" w:rsidRDefault="00C67021" w:rsidP="00C67021">
      <w:pPr>
        <w:rPr>
          <w:rFonts w:ascii="Times New Roman" w:hAnsi="Times New Roman" w:cs="Times New Roman"/>
          <w:sz w:val="24"/>
          <w:szCs w:val="24"/>
        </w:rPr>
      </w:pPr>
      <w:proofErr w:type="gramStart"/>
      <w:r w:rsidRPr="00C67021">
        <w:rPr>
          <w:rFonts w:ascii="Times New Roman" w:hAnsi="Times New Roman" w:cs="Times New Roman"/>
          <w:sz w:val="24"/>
          <w:szCs w:val="24"/>
        </w:rPr>
        <w:t xml:space="preserve">Курс русского языка в XI классе направлен на достижение следующих целей, обеспечивающих реализацию личностно ориентированного, </w:t>
      </w:r>
      <w:proofErr w:type="spellStart"/>
      <w:r w:rsidRPr="00C67021">
        <w:rPr>
          <w:rFonts w:ascii="Times New Roman" w:hAnsi="Times New Roman" w:cs="Times New Roman"/>
          <w:sz w:val="24"/>
          <w:szCs w:val="24"/>
        </w:rPr>
        <w:t>когнитивно</w:t>
      </w:r>
      <w:proofErr w:type="spellEnd"/>
      <w:r w:rsidRPr="00C67021">
        <w:rPr>
          <w:rFonts w:ascii="Times New Roman" w:hAnsi="Times New Roman" w:cs="Times New Roman"/>
          <w:sz w:val="24"/>
          <w:szCs w:val="24"/>
        </w:rPr>
        <w:t xml:space="preserve">-коммуникативного, </w:t>
      </w:r>
      <w:proofErr w:type="spellStart"/>
      <w:r w:rsidRPr="00C67021">
        <w:rPr>
          <w:rFonts w:ascii="Times New Roman" w:hAnsi="Times New Roman" w:cs="Times New Roman"/>
          <w:sz w:val="24"/>
          <w:szCs w:val="24"/>
        </w:rPr>
        <w:t>деятельностного</w:t>
      </w:r>
      <w:proofErr w:type="spellEnd"/>
      <w:r w:rsidRPr="00C67021">
        <w:rPr>
          <w:rFonts w:ascii="Times New Roman" w:hAnsi="Times New Roman" w:cs="Times New Roman"/>
          <w:sz w:val="24"/>
          <w:szCs w:val="24"/>
        </w:rPr>
        <w:t xml:space="preserve"> подходов к обучению родному языку: </w:t>
      </w:r>
      <w:proofErr w:type="gramEnd"/>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Задачи изучения курса</w:t>
      </w:r>
      <w:proofErr w:type="gramStart"/>
      <w:r w:rsidRPr="00C67021">
        <w:rPr>
          <w:rFonts w:ascii="Times New Roman" w:hAnsi="Times New Roman" w:cs="Times New Roman"/>
          <w:sz w:val="24"/>
          <w:szCs w:val="24"/>
        </w:rPr>
        <w:t xml:space="preserve"> :</w:t>
      </w:r>
      <w:proofErr w:type="gramEnd"/>
      <w:r w:rsidRPr="00C67021">
        <w:rPr>
          <w:rFonts w:ascii="Times New Roman" w:hAnsi="Times New Roman" w:cs="Times New Roman"/>
          <w:sz w:val="24"/>
          <w:szCs w:val="24"/>
        </w:rPr>
        <w:t xml:space="preserve">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развитие мышления учащихся, формирование у них умений самостоятельно приобретать и применять знания, наблюдать и объяснять языковые явления; развитие всех видов речевой деятельности: чтение, </w:t>
      </w:r>
      <w:proofErr w:type="spellStart"/>
      <w:r w:rsidRPr="00C67021">
        <w:rPr>
          <w:rFonts w:ascii="Times New Roman" w:hAnsi="Times New Roman" w:cs="Times New Roman"/>
          <w:sz w:val="24"/>
          <w:szCs w:val="24"/>
        </w:rPr>
        <w:t>аудирование</w:t>
      </w:r>
      <w:proofErr w:type="spellEnd"/>
      <w:r w:rsidRPr="00C67021">
        <w:rPr>
          <w:rFonts w:ascii="Times New Roman" w:hAnsi="Times New Roman" w:cs="Times New Roman"/>
          <w:sz w:val="24"/>
          <w:szCs w:val="24"/>
        </w:rPr>
        <w:t xml:space="preserve">, говорение, письмо;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формирование </w:t>
      </w:r>
      <w:proofErr w:type="spellStart"/>
      <w:r w:rsidRPr="00C67021">
        <w:rPr>
          <w:rFonts w:ascii="Times New Roman" w:hAnsi="Times New Roman" w:cs="Times New Roman"/>
          <w:sz w:val="24"/>
          <w:szCs w:val="24"/>
        </w:rPr>
        <w:t>общеучебных</w:t>
      </w:r>
      <w:proofErr w:type="spellEnd"/>
      <w:r w:rsidRPr="00C67021">
        <w:rPr>
          <w:rFonts w:ascii="Times New Roman" w:hAnsi="Times New Roman" w:cs="Times New Roman"/>
          <w:sz w:val="24"/>
          <w:szCs w:val="24"/>
        </w:rPr>
        <w:t xml:space="preserve"> умений и навыков: коммуникативных, интеллектуальных, информационных, организационных;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 </w:t>
      </w:r>
    </w:p>
    <w:p w:rsidR="00C67021" w:rsidRPr="00C67021" w:rsidRDefault="00C67021" w:rsidP="00C67021">
      <w:pPr>
        <w:rPr>
          <w:rFonts w:ascii="Times New Roman" w:hAnsi="Times New Roman" w:cs="Times New Roman"/>
          <w:sz w:val="24"/>
          <w:szCs w:val="24"/>
        </w:rPr>
      </w:pPr>
      <w:proofErr w:type="gramStart"/>
      <w:r w:rsidRPr="00C67021">
        <w:rPr>
          <w:rFonts w:ascii="Times New Roman" w:hAnsi="Times New Roman" w:cs="Times New Roman"/>
          <w:sz w:val="24"/>
          <w:szCs w:val="24"/>
        </w:rPr>
        <w:lastRenderedPageBreak/>
        <w:t xml:space="preserve">В основе построения программы лежат принципы: единства, преемственности, вариативности, системности, последовательности, повторения, практического закрепления, самостоятельности, индивидуального подхода. </w:t>
      </w:r>
      <w:proofErr w:type="gramEnd"/>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Требования к уровню подготовки учащихся.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Учащиеся после изучения курса должны: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знать: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связь языка и истории, культуры русского и других народов;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смысл понятий: речевая ситуация и ее компоненты, литературный язык, языковая норма, культура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основные единицы и уровни языка, их признаки и взаимосвязь;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иметь предусмотренные образовательным минимумом знания о фонетической, лексической и грамматической </w:t>
      </w:r>
      <w:proofErr w:type="gramStart"/>
      <w:r w:rsidRPr="00C67021">
        <w:rPr>
          <w:rFonts w:ascii="Times New Roman" w:hAnsi="Times New Roman" w:cs="Times New Roman"/>
          <w:sz w:val="24"/>
          <w:szCs w:val="24"/>
        </w:rPr>
        <w:t>системах</w:t>
      </w:r>
      <w:proofErr w:type="gramEnd"/>
      <w:r w:rsidRPr="00C67021">
        <w:rPr>
          <w:rFonts w:ascii="Times New Roman" w:hAnsi="Times New Roman" w:cs="Times New Roman"/>
          <w:sz w:val="24"/>
          <w:szCs w:val="24"/>
        </w:rPr>
        <w:t xml:space="preserve"> русского языка, о тексте и стилях речи;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владеть читательскими умениями, достаточными для продуктивной самостоятельной работы с литературой разных стилей и жанров;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уметь передавать содержание </w:t>
      </w:r>
      <w:proofErr w:type="gramStart"/>
      <w:r w:rsidRPr="00C67021">
        <w:rPr>
          <w:rFonts w:ascii="Times New Roman" w:hAnsi="Times New Roman" w:cs="Times New Roman"/>
          <w:sz w:val="24"/>
          <w:szCs w:val="24"/>
        </w:rPr>
        <w:t>прочитанного</w:t>
      </w:r>
      <w:proofErr w:type="gramEnd"/>
      <w:r w:rsidRPr="00C67021">
        <w:rPr>
          <w:rFonts w:ascii="Times New Roman" w:hAnsi="Times New Roman" w:cs="Times New Roman"/>
          <w:sz w:val="24"/>
          <w:szCs w:val="24"/>
        </w:rPr>
        <w:t xml:space="preserve"> близко к тексту, сжато, выборочно, с изменением; </w:t>
      </w:r>
    </w:p>
    <w:p w:rsidR="00C67021" w:rsidRPr="00C67021" w:rsidRDefault="00C67021" w:rsidP="00C67021">
      <w:pPr>
        <w:rPr>
          <w:rFonts w:ascii="Times New Roman" w:hAnsi="Times New Roman" w:cs="Times New Roman"/>
          <w:sz w:val="24"/>
          <w:szCs w:val="24"/>
        </w:rPr>
      </w:pPr>
      <w:proofErr w:type="gramStart"/>
      <w:r w:rsidRPr="00C67021">
        <w:rPr>
          <w:rFonts w:ascii="Times New Roman" w:hAnsi="Times New Roman" w:cs="Times New Roman"/>
          <w:sz w:val="24"/>
          <w:szCs w:val="24"/>
        </w:rPr>
        <w:t xml:space="preserve">- владеть орфографической, пунктуационной, речевой грамотностью в объеме, достаточном для свободного пользования русским языком в учебных и иных целях в устной и письменной формах; производить фонетический, лексический, словообразовательный, морфологический, синтаксический, </w:t>
      </w:r>
      <w:proofErr w:type="spellStart"/>
      <w:r w:rsidRPr="00C67021">
        <w:rPr>
          <w:rFonts w:ascii="Times New Roman" w:hAnsi="Times New Roman" w:cs="Times New Roman"/>
          <w:sz w:val="24"/>
          <w:szCs w:val="24"/>
        </w:rPr>
        <w:t>речеведческий</w:t>
      </w:r>
      <w:proofErr w:type="spellEnd"/>
      <w:r w:rsidRPr="00C67021">
        <w:rPr>
          <w:rFonts w:ascii="Times New Roman" w:hAnsi="Times New Roman" w:cs="Times New Roman"/>
          <w:sz w:val="24"/>
          <w:szCs w:val="24"/>
        </w:rPr>
        <w:t xml:space="preserve"> разбор, анализ художественного текста; </w:t>
      </w:r>
      <w:proofErr w:type="gramEnd"/>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пользоваться языковыми средствами точной передачи мысли при построении научно-учебного, научно-популярного высказывания, правильно употребляя термины, обеспечивая простоту и ясность предложений, структурную четкость высказывания;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составлять реферат по нескольким источникам, выступать с ним, отвечать на вопросы по теме реферата, защищать развиваемые в нем положения;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xml:space="preserve">- участвовать в диспуте, дискуссии; </w:t>
      </w:r>
    </w:p>
    <w:p w:rsidR="00C67021" w:rsidRPr="00C67021" w:rsidRDefault="00C67021" w:rsidP="00C67021">
      <w:pPr>
        <w:rPr>
          <w:rFonts w:ascii="Times New Roman" w:hAnsi="Times New Roman" w:cs="Times New Roman"/>
          <w:sz w:val="24"/>
          <w:szCs w:val="24"/>
        </w:rPr>
      </w:pPr>
      <w:r w:rsidRPr="00C67021">
        <w:rPr>
          <w:rFonts w:ascii="Times New Roman" w:hAnsi="Times New Roman" w:cs="Times New Roman"/>
          <w:sz w:val="24"/>
          <w:szCs w:val="24"/>
        </w:rPr>
        <w:t>- иметь представление о социальной сущности языка, его функциях и структуре, о языковой норме и происходящих в русском языке изменениях.</w:t>
      </w:r>
    </w:p>
    <w:p w:rsidR="00C67021" w:rsidRPr="00C67021" w:rsidRDefault="00C67021" w:rsidP="00C67021">
      <w:pPr>
        <w:rPr>
          <w:rFonts w:ascii="Times New Roman" w:hAnsi="Times New Roman" w:cs="Times New Roman"/>
          <w:sz w:val="24"/>
          <w:szCs w:val="24"/>
        </w:rPr>
      </w:pPr>
    </w:p>
    <w:sectPr w:rsidR="00C67021" w:rsidRPr="00C67021" w:rsidSect="00C6702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D4AB6"/>
    <w:multiLevelType w:val="hybridMultilevel"/>
    <w:tmpl w:val="1CD865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21"/>
    <w:rsid w:val="000A3770"/>
    <w:rsid w:val="00270DFD"/>
    <w:rsid w:val="00454FD4"/>
    <w:rsid w:val="004F6C98"/>
    <w:rsid w:val="00704DDF"/>
    <w:rsid w:val="00A73376"/>
    <w:rsid w:val="00C67021"/>
    <w:rsid w:val="00E3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02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0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1</dc:creator>
  <cp:lastModifiedBy>xxx</cp:lastModifiedBy>
  <cp:revision>4</cp:revision>
  <dcterms:created xsi:type="dcterms:W3CDTF">2018-03-26T09:30:00Z</dcterms:created>
  <dcterms:modified xsi:type="dcterms:W3CDTF">2022-12-16T06:25:00Z</dcterms:modified>
</cp:coreProperties>
</file>